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DD719A" w:rsidRDefault="00E13AF8" w:rsidP="00A73A4D">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542BF5" w:rsidRDefault="00542BF5" w:rsidP="00EC0CFD"/>
    <w:p w:rsidR="00E34FF7" w:rsidRDefault="00E34FF7" w:rsidP="004845A3"/>
    <w:p w:rsidR="006659F4" w:rsidRPr="002A3FE3" w:rsidRDefault="006659F4" w:rsidP="00993D54">
      <w:pPr>
        <w:rPr>
          <w:rFonts w:asciiTheme="minorHAnsi" w:eastAsiaTheme="minorHAnsi" w:hAnsiTheme="minorHAnsi" w:cstheme="minorBidi"/>
          <w:sz w:val="22"/>
          <w:szCs w:val="22"/>
          <w:lang w:eastAsia="en-US"/>
        </w:rPr>
      </w:pPr>
    </w:p>
    <w:p w:rsidR="006659F4" w:rsidRDefault="006659F4" w:rsidP="001968EB">
      <w:pPr>
        <w:rPr>
          <w:b/>
        </w:rPr>
      </w:pPr>
    </w:p>
    <w:p w:rsidR="004845A3" w:rsidRDefault="004845A3" w:rsidP="00542BF5">
      <w:pPr>
        <w:rPr>
          <w:bCs/>
        </w:rPr>
      </w:pPr>
    </w:p>
    <w:p w:rsidR="00EC0CFD" w:rsidRDefault="00EC0CFD" w:rsidP="00DD719A">
      <w:pPr>
        <w:rPr>
          <w:bCs/>
        </w:rPr>
      </w:pPr>
    </w:p>
    <w:p w:rsidR="00DD719A" w:rsidRDefault="00DD719A" w:rsidP="00DD719A">
      <w:pPr>
        <w:rPr>
          <w:bCs/>
        </w:rPr>
      </w:pPr>
    </w:p>
    <w:p w:rsidR="00EC0CFD" w:rsidRDefault="00EC0CF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Default="00A73A4D" w:rsidP="00915B7D">
      <w:pPr>
        <w:jc w:val="center"/>
        <w:rPr>
          <w:bCs/>
        </w:rPr>
      </w:pPr>
    </w:p>
    <w:p w:rsidR="00A73A4D" w:rsidRPr="005A22C3" w:rsidRDefault="00A73A4D" w:rsidP="00915B7D">
      <w:pPr>
        <w:jc w:val="center"/>
        <w:rPr>
          <w:bCs/>
        </w:rPr>
      </w:pPr>
      <w:bookmarkStart w:id="0" w:name="_GoBack"/>
      <w:bookmarkEnd w:id="0"/>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07A23">
        <w:rPr>
          <w:sz w:val="26"/>
          <w:szCs w:val="26"/>
        </w:rPr>
        <w:t xml:space="preserve">     </w:t>
      </w:r>
      <w:r w:rsidR="002F36A7" w:rsidRPr="002F36A7">
        <w:rPr>
          <w:sz w:val="26"/>
          <w:szCs w:val="26"/>
        </w:rPr>
        <w:t xml:space="preserve">с. Верхние Татышлы </w:t>
      </w:r>
      <w:proofErr w:type="spellStart"/>
      <w:r w:rsidR="002F36A7" w:rsidRPr="002F36A7">
        <w:rPr>
          <w:sz w:val="26"/>
          <w:szCs w:val="26"/>
        </w:rPr>
        <w:t>Татышлинского</w:t>
      </w:r>
      <w:proofErr w:type="spellEnd"/>
      <w:r w:rsidR="002F36A7" w:rsidRPr="002F36A7">
        <w:rPr>
          <w:sz w:val="26"/>
          <w:szCs w:val="26"/>
        </w:rPr>
        <w:t xml:space="preserve"> района</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A73A4D" w:rsidRPr="00A73A4D">
        <w:rPr>
          <w:iCs/>
        </w:rPr>
        <w:t>16</w:t>
      </w:r>
      <w:r w:rsidRPr="00F84878">
        <w:rPr>
          <w:iCs/>
        </w:rPr>
        <w:t xml:space="preserve">» </w:t>
      </w:r>
      <w:r w:rsidR="002F36A7">
        <w:rPr>
          <w:iCs/>
        </w:rPr>
        <w:t>марта</w:t>
      </w:r>
      <w:r w:rsidR="0014311D">
        <w:rPr>
          <w:iCs/>
        </w:rPr>
        <w:t xml:space="preserve"> 2018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5E3247" w:rsidRDefault="005E3247" w:rsidP="00E34FF7"/>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14311D">
        <w:rPr>
          <w:b/>
          <w:szCs w:val="24"/>
        </w:rPr>
        <w:t>18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E67F2">
          <w:rPr>
            <w:noProof/>
            <w:webHidden/>
          </w:rPr>
          <w:t>3</w:t>
        </w:r>
        <w:r>
          <w:rPr>
            <w:noProof/>
            <w:webHidden/>
          </w:rPr>
          <w:fldChar w:fldCharType="end"/>
        </w:r>
      </w:hyperlink>
    </w:p>
    <w:p w:rsidR="00915B7D" w:rsidRPr="008E3CB4" w:rsidRDefault="009E67F2"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E67F2"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E67F2"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9E67F2"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9E67F2"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9E67F2"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9E67F2"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9E67F2"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9E67F2"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w:t>
      </w:r>
      <w:r w:rsidR="002F36A7" w:rsidRPr="002F36A7">
        <w:rPr>
          <w:szCs w:val="26"/>
        </w:rPr>
        <w:t xml:space="preserve">с. Верхние Татышлы </w:t>
      </w:r>
      <w:proofErr w:type="spellStart"/>
      <w:r w:rsidR="002F36A7" w:rsidRPr="002F36A7">
        <w:rPr>
          <w:szCs w:val="26"/>
        </w:rPr>
        <w:t>Татышлинского</w:t>
      </w:r>
      <w:proofErr w:type="spellEnd"/>
      <w:r w:rsidR="002F36A7" w:rsidRPr="002F36A7">
        <w:rPr>
          <w:szCs w:val="26"/>
        </w:rPr>
        <w:t xml:space="preserve"> района</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B1FA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2F3EF2" w:rsidRPr="0053230E" w:rsidRDefault="002F3EF2" w:rsidP="002F3EF2">
            <w:pPr>
              <w:autoSpaceDE w:val="0"/>
              <w:autoSpaceDN w:val="0"/>
              <w:adjustRightInd w:val="0"/>
              <w:rPr>
                <w:rFonts w:eastAsia="Calibri"/>
                <w:bCs/>
                <w:color w:val="000000"/>
              </w:rPr>
            </w:pPr>
            <w:r w:rsidRPr="0053230E">
              <w:rPr>
                <w:rFonts w:eastAsia="Calibri"/>
                <w:bCs/>
                <w:color w:val="000000"/>
              </w:rPr>
              <w:t>Резяпова Адэля Геннадьевна</w:t>
            </w:r>
          </w:p>
          <w:p w:rsidR="002F3EF2" w:rsidRPr="001C5A0E" w:rsidRDefault="002F3EF2" w:rsidP="002F3EF2">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915B7D" w:rsidRPr="002F3EF2" w:rsidRDefault="0073335D" w:rsidP="00CB1FA8">
            <w:pPr>
              <w:autoSpaceDE w:val="0"/>
              <w:autoSpaceDN w:val="0"/>
              <w:adjustRightInd w:val="0"/>
              <w:jc w:val="both"/>
              <w:rPr>
                <w:rFonts w:eastAsia="Calibri"/>
                <w:bCs/>
              </w:rPr>
            </w:pPr>
            <w:r w:rsidRPr="00B57D6D">
              <w:rPr>
                <w:rFonts w:eastAsia="Calibri"/>
                <w:bCs/>
                <w:color w:val="000000"/>
              </w:rPr>
              <w:t>тел</w:t>
            </w:r>
            <w:r w:rsidR="008E3EB7" w:rsidRPr="002F3EF2">
              <w:rPr>
                <w:rFonts w:eastAsia="Calibri"/>
                <w:bCs/>
                <w:color w:val="000000"/>
              </w:rPr>
              <w:t>. + 7 (347)2211326</w:t>
            </w:r>
            <w:r w:rsidRPr="002F3EF2">
              <w:rPr>
                <w:rFonts w:eastAsia="Calibri"/>
                <w:bCs/>
                <w:color w:val="000000"/>
              </w:rPr>
              <w:t xml:space="preserve">, </w:t>
            </w:r>
            <w:r w:rsidRPr="00B57D6D">
              <w:rPr>
                <w:rFonts w:eastAsia="Calibri"/>
                <w:bCs/>
                <w:color w:val="000000"/>
                <w:lang w:val="en-US"/>
              </w:rPr>
              <w:t>e</w:t>
            </w:r>
            <w:r w:rsidRPr="002F3EF2">
              <w:rPr>
                <w:rFonts w:eastAsia="Calibri"/>
                <w:bCs/>
                <w:color w:val="000000"/>
              </w:rPr>
              <w:t>-</w:t>
            </w:r>
            <w:r w:rsidRPr="00B57D6D">
              <w:rPr>
                <w:rFonts w:eastAsia="Calibri"/>
                <w:bCs/>
                <w:color w:val="000000"/>
                <w:lang w:val="en-US"/>
              </w:rPr>
              <w:t>mail</w:t>
            </w:r>
            <w:r w:rsidRPr="002F3EF2">
              <w:rPr>
                <w:rFonts w:eastAsia="Calibri"/>
                <w:bCs/>
                <w:color w:val="000000"/>
              </w:rPr>
              <w:t xml:space="preserve">: </w:t>
            </w:r>
            <w:hyperlink r:id="rId14" w:history="1">
              <w:r w:rsidR="008E3EB7" w:rsidRPr="006C4EED">
                <w:rPr>
                  <w:rStyle w:val="a4"/>
                  <w:lang w:val="en-US"/>
                </w:rPr>
                <w:t>n</w:t>
              </w:r>
              <w:r w:rsidR="008E3EB7" w:rsidRPr="002F3EF2">
                <w:rPr>
                  <w:rStyle w:val="a4"/>
                </w:rPr>
                <w:t>.</w:t>
              </w:r>
              <w:r w:rsidR="008E3EB7" w:rsidRPr="006C4EED">
                <w:rPr>
                  <w:rStyle w:val="a4"/>
                  <w:lang w:val="en-US"/>
                </w:rPr>
                <w:t>ishmaev</w:t>
              </w:r>
              <w:r w:rsidR="008E3EB7" w:rsidRPr="002F3EF2">
                <w:rPr>
                  <w:rStyle w:val="a4"/>
                </w:rPr>
                <w:t>@</w:t>
              </w:r>
              <w:r w:rsidR="008E3EB7" w:rsidRPr="006C4EED">
                <w:rPr>
                  <w:rStyle w:val="a4"/>
                  <w:lang w:val="en-US"/>
                </w:rPr>
                <w:t>bashtel</w:t>
              </w:r>
              <w:r w:rsidR="008E3EB7" w:rsidRPr="002F3EF2">
                <w:rPr>
                  <w:rStyle w:val="a4"/>
                </w:rPr>
                <w:t>.</w:t>
              </w:r>
              <w:proofErr w:type="spellStart"/>
              <w:r w:rsidR="008E3EB7" w:rsidRPr="006C4EED">
                <w:rPr>
                  <w:rStyle w:val="a4"/>
                  <w:lang w:val="en-US"/>
                </w:rPr>
                <w:t>ru</w:t>
              </w:r>
              <w:proofErr w:type="spellEnd"/>
            </w:hyperlink>
            <w:r w:rsidR="008E3EB7" w:rsidRPr="002F3EF2">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w:t>
            </w:r>
            <w:r w:rsidR="002F36A7" w:rsidRPr="004A2DA0">
              <w:rPr>
                <w:b/>
                <w:szCs w:val="26"/>
              </w:rPr>
              <w:t xml:space="preserve">с. Верхние Татышлы </w:t>
            </w:r>
            <w:proofErr w:type="spellStart"/>
            <w:r w:rsidR="002F36A7" w:rsidRPr="004A2DA0">
              <w:rPr>
                <w:b/>
                <w:szCs w:val="26"/>
              </w:rPr>
              <w:t>Татышлинского</w:t>
            </w:r>
            <w:proofErr w:type="spellEnd"/>
            <w:r w:rsidR="002F36A7" w:rsidRPr="004A2DA0">
              <w:rPr>
                <w:b/>
                <w:szCs w:val="26"/>
              </w:rPr>
              <w:t xml:space="preserve"> района</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2F36A7" w:rsidP="00641690">
            <w:pPr>
              <w:pStyle w:val="Default"/>
              <w:jc w:val="both"/>
              <w:rPr>
                <w:iCs/>
                <w:color w:val="auto"/>
              </w:rPr>
            </w:pPr>
            <w:r w:rsidRPr="00034AD9">
              <w:t>718</w:t>
            </w:r>
            <w:r>
              <w:rPr>
                <w:lang w:val="en-US"/>
              </w:rPr>
              <w:t> </w:t>
            </w:r>
            <w:r>
              <w:t>265,</w:t>
            </w:r>
            <w:r w:rsidRPr="00034AD9">
              <w:t>74</w:t>
            </w:r>
            <w:r>
              <w:t xml:space="preserve"> </w:t>
            </w:r>
            <w:r w:rsidRPr="0076766A">
              <w:t>(</w:t>
            </w:r>
            <w:r>
              <w:t>семьсот восемнадцать тысяч двести шестьдесят пять</w:t>
            </w:r>
            <w:r w:rsidRPr="0076766A">
              <w:t>)</w:t>
            </w:r>
            <w:r>
              <w:t xml:space="preserve"> </w:t>
            </w:r>
            <w:r w:rsidRPr="0076766A">
              <w:t>руб</w:t>
            </w:r>
            <w:r>
              <w:t>лей 74</w:t>
            </w:r>
            <w:r w:rsidRPr="0076766A">
              <w:t xml:space="preserve"> коп</w:t>
            </w:r>
            <w:r>
              <w:t>ейки</w:t>
            </w:r>
            <w:r w:rsidRPr="0076766A">
              <w:t xml:space="preserve">, </w:t>
            </w:r>
            <w:r>
              <w:t>НДС 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542BF5">
            <w:pPr>
              <w:pStyle w:val="Default"/>
              <w:rPr>
                <w:iCs/>
              </w:rPr>
            </w:pPr>
            <w:r w:rsidRPr="00F84878">
              <w:rPr>
                <w:iCs/>
              </w:rPr>
              <w:t xml:space="preserve"> </w:t>
            </w:r>
            <w:r w:rsidR="00D02223">
              <w:rPr>
                <w:iCs/>
              </w:rPr>
              <w:t xml:space="preserve">не позднее </w:t>
            </w:r>
            <w:r w:rsidRPr="00F84878">
              <w:rPr>
                <w:iCs/>
              </w:rPr>
              <w:t>«</w:t>
            </w:r>
            <w:r w:rsidR="002F36A7">
              <w:rPr>
                <w:iCs/>
              </w:rPr>
              <w:t>22</w:t>
            </w:r>
            <w:r w:rsidRPr="00F84878">
              <w:rPr>
                <w:iCs/>
              </w:rPr>
              <w:t xml:space="preserve">» </w:t>
            </w:r>
            <w:r w:rsidR="00542BF5">
              <w:rPr>
                <w:iCs/>
              </w:rPr>
              <w:t>марта</w:t>
            </w:r>
            <w:r w:rsidR="00921D29">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E67F2">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E67F2">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E67F2"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6373C0">
        <w:t>Протокол № 48 от 15</w:t>
      </w:r>
      <w:r w:rsidR="006373C0" w:rsidRPr="00A9189E">
        <w:t xml:space="preserve"> </w:t>
      </w:r>
      <w:r w:rsidR="006373C0">
        <w:t>феврал</w:t>
      </w:r>
      <w:r w:rsidR="006373C0" w:rsidRPr="00A9189E">
        <w:t>я</w:t>
      </w:r>
      <w:r w:rsidR="006373C0">
        <w:t xml:space="preserve"> 2017</w:t>
      </w:r>
      <w:r w:rsidR="006373C0"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2F3EF2" w:rsidRPr="0053230E" w:rsidRDefault="002F3EF2" w:rsidP="002F3EF2">
            <w:pPr>
              <w:autoSpaceDE w:val="0"/>
              <w:autoSpaceDN w:val="0"/>
              <w:adjustRightInd w:val="0"/>
              <w:rPr>
                <w:rFonts w:eastAsia="Calibri"/>
                <w:bCs/>
                <w:color w:val="000000"/>
              </w:rPr>
            </w:pPr>
            <w:r w:rsidRPr="0053230E">
              <w:rPr>
                <w:rFonts w:eastAsia="Calibri"/>
                <w:bCs/>
                <w:color w:val="000000"/>
              </w:rPr>
              <w:t>Резяпова Адэля Геннадьевна</w:t>
            </w:r>
          </w:p>
          <w:p w:rsidR="002F3EF2" w:rsidRPr="001C5A0E" w:rsidRDefault="002F3EF2" w:rsidP="002F3EF2">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2F36A7" w:rsidRPr="002F36A7" w:rsidRDefault="002F36A7" w:rsidP="002F36A7">
            <w:pPr>
              <w:pStyle w:val="a5"/>
              <w:widowControl w:val="0"/>
              <w:autoSpaceDE w:val="0"/>
              <w:autoSpaceDN w:val="0"/>
              <w:adjustRightInd w:val="0"/>
              <w:ind w:left="0"/>
            </w:pPr>
            <w:r w:rsidRPr="002F36A7">
              <w:t>Общество с ограниченной ответственностью «</w:t>
            </w:r>
            <w:proofErr w:type="spellStart"/>
            <w:r w:rsidRPr="002F36A7">
              <w:t>Коммсервис</w:t>
            </w:r>
            <w:proofErr w:type="spellEnd"/>
            <w:r w:rsidRPr="002F36A7">
              <w:t xml:space="preserve">» </w:t>
            </w:r>
          </w:p>
          <w:p w:rsidR="00915B7D" w:rsidRPr="009D1560" w:rsidRDefault="002F36A7" w:rsidP="002F36A7">
            <w:pPr>
              <w:pStyle w:val="a5"/>
              <w:widowControl w:val="0"/>
              <w:autoSpaceDE w:val="0"/>
              <w:autoSpaceDN w:val="0"/>
              <w:adjustRightInd w:val="0"/>
              <w:ind w:left="0"/>
            </w:pPr>
            <w:r w:rsidRPr="002F36A7">
              <w:t>(ООО «</w:t>
            </w:r>
            <w:proofErr w:type="spellStart"/>
            <w:r w:rsidRPr="002F36A7">
              <w:t>Коммсервис</w:t>
            </w:r>
            <w:proofErr w:type="spellEnd"/>
            <w:r w:rsidRPr="002F36A7">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2F36A7" w:rsidP="00D02223">
            <w:pPr>
              <w:rPr>
                <w:color w:val="FF0000"/>
              </w:rPr>
            </w:pPr>
            <w:r>
              <w:t xml:space="preserve">452830, РБ, </w:t>
            </w:r>
            <w:proofErr w:type="spellStart"/>
            <w:r>
              <w:t>Татышлинский</w:t>
            </w:r>
            <w:proofErr w:type="spellEnd"/>
            <w:r>
              <w:t xml:space="preserve"> район, с. Верхние Татышлы, ул. Ленина, 113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542BF5">
            <w:pPr>
              <w:rPr>
                <w:i/>
                <w:color w:val="FF0000"/>
              </w:rPr>
            </w:pPr>
            <w:r w:rsidRPr="00F84878">
              <w:rPr>
                <w:iCs/>
              </w:rPr>
              <w:t xml:space="preserve"> </w:t>
            </w:r>
            <w:r w:rsidR="00D02223">
              <w:rPr>
                <w:iCs/>
              </w:rPr>
              <w:t xml:space="preserve">не позднее </w:t>
            </w:r>
            <w:r w:rsidR="00043A83" w:rsidRPr="00F84878">
              <w:rPr>
                <w:iCs/>
              </w:rPr>
              <w:t>«</w:t>
            </w:r>
            <w:r w:rsidR="002F36A7">
              <w:rPr>
                <w:iCs/>
              </w:rPr>
              <w:t>22</w:t>
            </w:r>
            <w:r w:rsidR="00043A83" w:rsidRPr="00F84878">
              <w:rPr>
                <w:iCs/>
              </w:rPr>
              <w:t xml:space="preserve">» </w:t>
            </w:r>
            <w:r w:rsidR="00542BF5">
              <w:rPr>
                <w:iCs/>
              </w:rPr>
              <w:t>марта</w:t>
            </w:r>
            <w:r w:rsidR="00043A83">
              <w:rPr>
                <w:iCs/>
              </w:rPr>
              <w:t xml:space="preserve"> </w:t>
            </w:r>
            <w:r w:rsidR="00921D29">
              <w:rPr>
                <w:iCs/>
              </w:rPr>
              <w:t>2018</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w:t>
            </w:r>
            <w:r w:rsidR="002F36A7" w:rsidRPr="004A2DA0">
              <w:rPr>
                <w:b/>
                <w:szCs w:val="26"/>
              </w:rPr>
              <w:t xml:space="preserve">с. Верхние Татышлы </w:t>
            </w:r>
            <w:proofErr w:type="spellStart"/>
            <w:r w:rsidR="002F36A7" w:rsidRPr="004A2DA0">
              <w:rPr>
                <w:b/>
                <w:szCs w:val="26"/>
              </w:rPr>
              <w:t>Татышлинского</w:t>
            </w:r>
            <w:proofErr w:type="spellEnd"/>
            <w:r w:rsidR="002F36A7" w:rsidRPr="004A2DA0">
              <w:rPr>
                <w:b/>
                <w:szCs w:val="26"/>
              </w:rPr>
              <w:t xml:space="preserve"> района</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2F36A7" w:rsidP="00542BF5">
            <w:pPr>
              <w:jc w:val="both"/>
            </w:pPr>
            <w:r w:rsidRPr="00034AD9">
              <w:t>718</w:t>
            </w:r>
            <w:r>
              <w:rPr>
                <w:lang w:val="en-US"/>
              </w:rPr>
              <w:t> </w:t>
            </w:r>
            <w:r>
              <w:t>265,</w:t>
            </w:r>
            <w:r w:rsidRPr="00034AD9">
              <w:t>74</w:t>
            </w:r>
            <w:r>
              <w:t xml:space="preserve"> </w:t>
            </w:r>
            <w:r w:rsidRPr="0076766A">
              <w:t>(</w:t>
            </w:r>
            <w:r>
              <w:t>семьсот восемнадцать тысяч двести шестьдесят пять</w:t>
            </w:r>
            <w:r w:rsidRPr="0076766A">
              <w:t>)</w:t>
            </w:r>
            <w:r>
              <w:t xml:space="preserve"> </w:t>
            </w:r>
            <w:r w:rsidRPr="0076766A">
              <w:t>руб</w:t>
            </w:r>
            <w:r>
              <w:t>лей 74</w:t>
            </w:r>
            <w:r w:rsidRPr="0076766A">
              <w:t xml:space="preserve"> коп</w:t>
            </w:r>
            <w:r>
              <w:t>ейки</w:t>
            </w:r>
            <w:r w:rsidRPr="0076766A">
              <w:t xml:space="preserve">, </w:t>
            </w:r>
            <w:r>
              <w:t>НДС 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E67F2">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E67F2">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E67F2">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E67F2">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w:t>
      </w:r>
      <w:r w:rsidR="006373C0">
        <w:t>Протокол № 48 от 15</w:t>
      </w:r>
      <w:r w:rsidR="006373C0" w:rsidRPr="00A9189E">
        <w:t xml:space="preserve"> </w:t>
      </w:r>
      <w:r w:rsidR="006373C0">
        <w:t>феврал</w:t>
      </w:r>
      <w:r w:rsidR="006373C0" w:rsidRPr="00A9189E">
        <w:t>я</w:t>
      </w:r>
      <w:r w:rsidR="006373C0">
        <w:t xml:space="preserve"> 2017</w:t>
      </w:r>
      <w:r w:rsidR="006373C0" w:rsidRPr="00A9189E">
        <w:t> г.</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DF40DF">
      <w:pPr>
        <w:jc w:val="both"/>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3E7137" w:rsidRDefault="003E7137" w:rsidP="003E7137">
      <w:pPr>
        <w:pStyle w:val="1"/>
        <w:spacing w:before="0"/>
        <w:ind w:left="-284" w:firstLine="426"/>
        <w:jc w:val="center"/>
        <w:rPr>
          <w:rFonts w:ascii="Times New Roman" w:hAnsi="Times New Roman"/>
          <w:sz w:val="24"/>
          <w:szCs w:val="24"/>
        </w:rPr>
      </w:pPr>
    </w:p>
    <w:p w:rsidR="003E7137" w:rsidRPr="003E7137" w:rsidRDefault="003E7137" w:rsidP="003E7137">
      <w:pPr>
        <w:pStyle w:val="1"/>
        <w:spacing w:before="0"/>
        <w:ind w:left="-284" w:firstLine="426"/>
        <w:jc w:val="center"/>
        <w:rPr>
          <w:rFonts w:ascii="Times New Roman" w:hAnsi="Times New Roman"/>
          <w:color w:val="auto"/>
          <w:sz w:val="24"/>
          <w:szCs w:val="24"/>
        </w:rPr>
      </w:pPr>
      <w:r w:rsidRPr="003E7137">
        <w:rPr>
          <w:rFonts w:ascii="Times New Roman" w:hAnsi="Times New Roman"/>
          <w:color w:val="auto"/>
          <w:sz w:val="24"/>
          <w:szCs w:val="24"/>
        </w:rPr>
        <w:t>ДОГОВОР №__</w:t>
      </w:r>
    </w:p>
    <w:p w:rsidR="003E7137" w:rsidRPr="003E7137" w:rsidRDefault="003E7137" w:rsidP="003E7137">
      <w:pPr>
        <w:pStyle w:val="1"/>
        <w:spacing w:before="0"/>
        <w:ind w:left="-284" w:right="-142" w:firstLine="426"/>
        <w:jc w:val="center"/>
        <w:rPr>
          <w:rFonts w:ascii="Times New Roman" w:hAnsi="Times New Roman"/>
          <w:color w:val="auto"/>
          <w:sz w:val="24"/>
          <w:szCs w:val="24"/>
        </w:rPr>
      </w:pPr>
      <w:r w:rsidRPr="003E7137">
        <w:rPr>
          <w:rFonts w:ascii="Times New Roman" w:hAnsi="Times New Roman"/>
          <w:color w:val="auto"/>
          <w:sz w:val="24"/>
          <w:szCs w:val="24"/>
        </w:rPr>
        <w:t xml:space="preserve">на отпуск и потребление тепловой энергии </w:t>
      </w:r>
    </w:p>
    <w:p w:rsidR="003E7137" w:rsidRPr="00773D13" w:rsidRDefault="003E7137" w:rsidP="003E7137">
      <w:pPr>
        <w:ind w:left="-284" w:right="-142" w:firstLine="426"/>
      </w:pPr>
    </w:p>
    <w:p w:rsidR="003E7137" w:rsidRPr="00773D13" w:rsidRDefault="003E7137" w:rsidP="003E7137">
      <w:pPr>
        <w:spacing w:before="60"/>
        <w:ind w:left="-284" w:right="-142" w:firstLine="426"/>
      </w:pPr>
      <w:r>
        <w:t>с</w:t>
      </w:r>
      <w:r w:rsidRPr="00773D13">
        <w:t xml:space="preserve">. </w:t>
      </w:r>
      <w:r>
        <w:t>Верхние Татышлы</w:t>
      </w:r>
      <w:r w:rsidRPr="00773D13">
        <w:t xml:space="preserve">                                                               </w:t>
      </w:r>
      <w:r>
        <w:t xml:space="preserve">       </w:t>
      </w:r>
      <w:proofErr w:type="gramStart"/>
      <w:r>
        <w:t xml:space="preserve">   «</w:t>
      </w:r>
      <w:proofErr w:type="gramEnd"/>
      <w:r>
        <w:t>___» __________ 2018</w:t>
      </w:r>
      <w:r w:rsidRPr="00773D13">
        <w:t xml:space="preserve"> г.</w:t>
      </w:r>
    </w:p>
    <w:p w:rsidR="003E7137" w:rsidRDefault="003E7137" w:rsidP="003E7137">
      <w:pPr>
        <w:pStyle w:val="ConsPlusNormal"/>
        <w:ind w:left="-284" w:right="-142" w:firstLine="426"/>
        <w:jc w:val="both"/>
        <w:rPr>
          <w:rFonts w:ascii="Times New Roman" w:hAnsi="Times New Roman" w:cs="Times New Roman"/>
          <w:sz w:val="24"/>
          <w:szCs w:val="24"/>
        </w:rPr>
      </w:pPr>
    </w:p>
    <w:p w:rsidR="003E7137" w:rsidRPr="00773D13" w:rsidRDefault="003E7137" w:rsidP="003E7137">
      <w:pPr>
        <w:pStyle w:val="ConsPlusNormal"/>
        <w:ind w:left="-284" w:right="-142" w:firstLine="992"/>
        <w:jc w:val="both"/>
        <w:rPr>
          <w:rFonts w:ascii="Times New Roman" w:hAnsi="Times New Roman" w:cs="Times New Roman"/>
          <w:sz w:val="24"/>
          <w:szCs w:val="24"/>
        </w:rPr>
      </w:pPr>
      <w:r w:rsidRPr="002225B4">
        <w:rPr>
          <w:rFonts w:ascii="Times New Roman" w:hAnsi="Times New Roman" w:cs="Times New Roman"/>
          <w:b/>
          <w:sz w:val="24"/>
          <w:szCs w:val="24"/>
        </w:rPr>
        <w:t>Общество с ограниченной ответственностью «</w:t>
      </w:r>
      <w:proofErr w:type="spellStart"/>
      <w:r w:rsidRPr="002225B4">
        <w:rPr>
          <w:rFonts w:ascii="Times New Roman" w:hAnsi="Times New Roman" w:cs="Times New Roman"/>
          <w:b/>
          <w:sz w:val="24"/>
          <w:szCs w:val="24"/>
        </w:rPr>
        <w:t>Коммсервис</w:t>
      </w:r>
      <w:proofErr w:type="spellEnd"/>
      <w:r w:rsidRPr="002225B4">
        <w:rPr>
          <w:rFonts w:ascii="Times New Roman" w:hAnsi="Times New Roman" w:cs="Times New Roman"/>
          <w:b/>
          <w:sz w:val="24"/>
          <w:szCs w:val="24"/>
        </w:rPr>
        <w:t>»</w:t>
      </w:r>
      <w:r w:rsidRPr="002225B4">
        <w:rPr>
          <w:rFonts w:ascii="Times New Roman" w:hAnsi="Times New Roman" w:cs="Times New Roman"/>
          <w:sz w:val="24"/>
          <w:szCs w:val="24"/>
        </w:rPr>
        <w:t xml:space="preserve">, именуемое в дальнейшем «Теплоснабжающая организация», в лице директора </w:t>
      </w:r>
      <w:proofErr w:type="spellStart"/>
      <w:r w:rsidRPr="00837FC7">
        <w:rPr>
          <w:rFonts w:ascii="Times New Roman" w:hAnsi="Times New Roman" w:cs="Times New Roman"/>
          <w:b/>
          <w:sz w:val="24"/>
          <w:szCs w:val="24"/>
        </w:rPr>
        <w:t>Хаирзаманова</w:t>
      </w:r>
      <w:proofErr w:type="spellEnd"/>
      <w:r w:rsidRPr="007926A6">
        <w:rPr>
          <w:rFonts w:ascii="Times New Roman" w:hAnsi="Times New Roman" w:cs="Times New Roman"/>
          <w:b/>
          <w:sz w:val="24"/>
          <w:szCs w:val="24"/>
        </w:rPr>
        <w:t xml:space="preserve"> </w:t>
      </w:r>
      <w:proofErr w:type="spellStart"/>
      <w:r w:rsidRPr="00837FC7">
        <w:rPr>
          <w:rFonts w:ascii="Times New Roman" w:hAnsi="Times New Roman" w:cs="Times New Roman"/>
          <w:b/>
          <w:sz w:val="24"/>
          <w:szCs w:val="24"/>
        </w:rPr>
        <w:t>Ахата</w:t>
      </w:r>
      <w:proofErr w:type="spellEnd"/>
      <w:r w:rsidRPr="007926A6">
        <w:rPr>
          <w:rFonts w:ascii="Times New Roman" w:hAnsi="Times New Roman" w:cs="Times New Roman"/>
          <w:b/>
          <w:sz w:val="24"/>
          <w:szCs w:val="24"/>
        </w:rPr>
        <w:t xml:space="preserve"> </w:t>
      </w:r>
      <w:proofErr w:type="spellStart"/>
      <w:r w:rsidRPr="00837FC7">
        <w:rPr>
          <w:rFonts w:ascii="Times New Roman" w:hAnsi="Times New Roman" w:cs="Times New Roman"/>
          <w:b/>
          <w:sz w:val="24"/>
          <w:szCs w:val="24"/>
        </w:rPr>
        <w:t>Аскатовича</w:t>
      </w:r>
      <w:proofErr w:type="spellEnd"/>
      <w:r w:rsidRPr="00837FC7">
        <w:rPr>
          <w:rFonts w:ascii="Times New Roman" w:hAnsi="Times New Roman" w:cs="Times New Roman"/>
          <w:sz w:val="24"/>
          <w:szCs w:val="24"/>
        </w:rPr>
        <w:t xml:space="preserve">, действующего на основании Устава, с одной стороны и </w:t>
      </w:r>
      <w:bookmarkStart w:id="34" w:name="OLE_LINK7"/>
      <w:bookmarkStart w:id="35" w:name="OLE_LINK8"/>
      <w:bookmarkStart w:id="36" w:name="OLE_LINK9"/>
      <w:r w:rsidRPr="00742956">
        <w:rPr>
          <w:rFonts w:ascii="Times New Roman" w:hAnsi="Times New Roman" w:cs="Times New Roman"/>
          <w:b/>
          <w:sz w:val="24"/>
          <w:szCs w:val="24"/>
        </w:rPr>
        <w:t>ПАО «Башинформсвязь»</w:t>
      </w:r>
      <w:r w:rsidRPr="00837FC7">
        <w:rPr>
          <w:rFonts w:ascii="Times New Roman" w:hAnsi="Times New Roman" w:cs="Times New Roman"/>
          <w:sz w:val="24"/>
          <w:szCs w:val="24"/>
        </w:rPr>
        <w:t xml:space="preserve">, именуемое в дальнейшем </w:t>
      </w:r>
      <w:r>
        <w:rPr>
          <w:rFonts w:ascii="Times New Roman" w:hAnsi="Times New Roman" w:cs="Times New Roman"/>
          <w:sz w:val="24"/>
          <w:szCs w:val="24"/>
        </w:rPr>
        <w:t>Потребитель</w:t>
      </w:r>
      <w:r w:rsidRPr="00837FC7">
        <w:rPr>
          <w:rFonts w:ascii="Times New Roman" w:hAnsi="Times New Roman" w:cs="Times New Roman"/>
          <w:b/>
          <w:sz w:val="24"/>
          <w:szCs w:val="24"/>
        </w:rPr>
        <w:t>,</w:t>
      </w:r>
      <w:r w:rsidRPr="00837FC7">
        <w:rPr>
          <w:rFonts w:ascii="Times New Roman" w:hAnsi="Times New Roman" w:cs="Times New Roman"/>
          <w:sz w:val="24"/>
          <w:szCs w:val="24"/>
        </w:rPr>
        <w:t xml:space="preserve"> в лице </w:t>
      </w:r>
      <w:r>
        <w:rPr>
          <w:rFonts w:ascii="Times New Roman" w:hAnsi="Times New Roman" w:cs="Times New Roman"/>
          <w:sz w:val="24"/>
          <w:szCs w:val="24"/>
        </w:rPr>
        <w:t xml:space="preserve">заместителя генерального директора по управлению персоналом и административно-хозяйственной деятельности, действующего на основании </w:t>
      </w:r>
      <w:bookmarkEnd w:id="34"/>
      <w:bookmarkEnd w:id="35"/>
      <w:bookmarkEnd w:id="36"/>
      <w:r>
        <w:rPr>
          <w:rFonts w:ascii="Times New Roman" w:hAnsi="Times New Roman" w:cs="Times New Roman"/>
          <w:sz w:val="24"/>
          <w:szCs w:val="24"/>
        </w:rPr>
        <w:t>Доверенности №133 от 01.01.2018г.</w:t>
      </w:r>
      <w:r w:rsidRPr="00837FC7">
        <w:rPr>
          <w:rFonts w:ascii="Times New Roman" w:hAnsi="Times New Roman" w:cs="Times New Roman"/>
          <w:sz w:val="24"/>
          <w:szCs w:val="24"/>
        </w:rPr>
        <w:t>, с другой стороны, совместно им</w:t>
      </w:r>
      <w:r>
        <w:rPr>
          <w:rFonts w:ascii="Times New Roman" w:hAnsi="Times New Roman" w:cs="Times New Roman"/>
          <w:sz w:val="24"/>
          <w:szCs w:val="24"/>
        </w:rPr>
        <w:t xml:space="preserve">енуемые в дальнейшем «Стороны», </w:t>
      </w:r>
      <w:r w:rsidRPr="00837FC7">
        <w:rPr>
          <w:rFonts w:ascii="Times New Roman" w:hAnsi="Times New Roman" w:cs="Times New Roman"/>
          <w:sz w:val="24"/>
          <w:szCs w:val="24"/>
        </w:rPr>
        <w:t>заключили</w:t>
      </w:r>
      <w:r>
        <w:rPr>
          <w:rFonts w:ascii="Times New Roman" w:hAnsi="Times New Roman" w:cs="Times New Roman"/>
          <w:sz w:val="24"/>
          <w:szCs w:val="24"/>
        </w:rPr>
        <w:t xml:space="preserve"> настоящий договор (далее Договор) о нижеследующем:</w:t>
      </w:r>
    </w:p>
    <w:p w:rsidR="003E7137" w:rsidRPr="00773D13" w:rsidRDefault="003E7137" w:rsidP="003E7137">
      <w:pPr>
        <w:spacing w:before="60"/>
        <w:ind w:left="-284" w:right="-142" w:firstLine="426"/>
        <w:jc w:val="center"/>
        <w:rPr>
          <w:b/>
        </w:rPr>
      </w:pPr>
      <w:r>
        <w:rPr>
          <w:b/>
        </w:rPr>
        <w:t>1.Предмет Договора</w:t>
      </w:r>
    </w:p>
    <w:p w:rsidR="003E7137" w:rsidRPr="003E7137" w:rsidRDefault="003E7137" w:rsidP="003E7137">
      <w:pPr>
        <w:pStyle w:val="aff3"/>
        <w:tabs>
          <w:tab w:val="left" w:pos="0"/>
        </w:tabs>
        <w:ind w:left="-284" w:right="-142" w:firstLine="426"/>
        <w:jc w:val="both"/>
        <w:rPr>
          <w:i w:val="0"/>
          <w:sz w:val="24"/>
          <w:szCs w:val="24"/>
        </w:rPr>
      </w:pPr>
      <w:r w:rsidRPr="003E7137">
        <w:rPr>
          <w:i w:val="0"/>
          <w:sz w:val="24"/>
          <w:szCs w:val="24"/>
        </w:rPr>
        <w:t>1.1. Теплоснабжающая организация обязуется подавать Потребителю через присоединенную сеть, тепловую энергию, а Потребитель обязуется принимать и оплачивать тепловую энергию, соблюдать режим потребления в объеме, сроки и на условиях, предусмотренных настоящим Договором, а также обеспечивать безопасность эксплуатации находящихся в его ведении сетей и исправность используемых им приборов и оборудования.</w:t>
      </w:r>
    </w:p>
    <w:p w:rsidR="003E7137" w:rsidRPr="001016F3" w:rsidRDefault="003E7137" w:rsidP="003E7137">
      <w:pPr>
        <w:tabs>
          <w:tab w:val="left" w:pos="0"/>
        </w:tabs>
        <w:ind w:left="-284" w:right="-142" w:firstLine="426"/>
        <w:jc w:val="both"/>
      </w:pPr>
      <w:r w:rsidRPr="00773D13">
        <w:t xml:space="preserve">1.2. </w:t>
      </w:r>
      <w:r w:rsidRPr="001016F3">
        <w:t xml:space="preserve">Объекты теплопотребления Потребителя по настоящему Договору расположены по адресу: 452830, Республика Башкортостан, </w:t>
      </w:r>
      <w:proofErr w:type="spellStart"/>
      <w:r w:rsidRPr="001016F3">
        <w:t>Татышлинский</w:t>
      </w:r>
      <w:proofErr w:type="spellEnd"/>
      <w:r w:rsidRPr="001016F3">
        <w:t xml:space="preserve"> район, с. </w:t>
      </w:r>
      <w:r>
        <w:t>Верхние Татышлы, ул. Ленина, д.</w:t>
      </w:r>
      <w:r w:rsidRPr="001016F3">
        <w:t>90</w:t>
      </w:r>
    </w:p>
    <w:p w:rsidR="003E7137" w:rsidRPr="00773D13" w:rsidRDefault="003E7137" w:rsidP="003E7137">
      <w:pPr>
        <w:ind w:left="-284" w:right="-142" w:firstLine="426"/>
        <w:jc w:val="center"/>
        <w:rPr>
          <w:b/>
        </w:rPr>
      </w:pPr>
      <w:r w:rsidRPr="00773D13">
        <w:rPr>
          <w:b/>
        </w:rPr>
        <w:t>2. Права и обязанности сторон</w:t>
      </w:r>
    </w:p>
    <w:p w:rsidR="003E7137" w:rsidRPr="004E4DBD" w:rsidRDefault="003E7137" w:rsidP="003E7137">
      <w:pPr>
        <w:ind w:left="-284" w:right="-142" w:firstLine="426"/>
        <w:jc w:val="both"/>
        <w:rPr>
          <w:b/>
        </w:rPr>
      </w:pPr>
      <w:r w:rsidRPr="004E4DBD">
        <w:rPr>
          <w:b/>
        </w:rPr>
        <w:t>2.1. Теплоснабжающая организация обязана:</w:t>
      </w:r>
    </w:p>
    <w:p w:rsidR="003E7137" w:rsidRDefault="003E7137" w:rsidP="003E7137">
      <w:pPr>
        <w:pStyle w:val="33"/>
        <w:ind w:left="-284" w:right="-142" w:firstLine="426"/>
        <w:jc w:val="both"/>
        <w:rPr>
          <w:sz w:val="24"/>
          <w:szCs w:val="24"/>
        </w:rPr>
      </w:pPr>
      <w:r w:rsidRPr="004E4DBD">
        <w:rPr>
          <w:sz w:val="24"/>
          <w:szCs w:val="24"/>
        </w:rPr>
        <w:t>2.1.1. Подавать Потребителю через присоединенную сеть тепловую энергию на нужды отопления в течение всего отопительного сезона, а на нужды горячего водоснабжения круглосуточно в течение года, кроме перерывов:</w:t>
      </w:r>
    </w:p>
    <w:p w:rsidR="003E7137" w:rsidRPr="00773D13" w:rsidRDefault="003E7137" w:rsidP="003E7137">
      <w:pPr>
        <w:pStyle w:val="33"/>
        <w:ind w:left="-284" w:right="-142" w:firstLine="426"/>
        <w:jc w:val="both"/>
        <w:rPr>
          <w:sz w:val="24"/>
          <w:szCs w:val="24"/>
        </w:rPr>
      </w:pPr>
      <w:r w:rsidRPr="00773D13">
        <w:rPr>
          <w:sz w:val="24"/>
          <w:szCs w:val="24"/>
        </w:rPr>
        <w:t>- в период проведения предусмотренных графиками текущего и капитального ремонта основного оборудования и тепловых сетей;</w:t>
      </w:r>
    </w:p>
    <w:p w:rsidR="003E7137" w:rsidRPr="00773D13" w:rsidRDefault="003E7137" w:rsidP="003E7137">
      <w:pPr>
        <w:ind w:left="-284" w:right="-142" w:firstLine="426"/>
        <w:jc w:val="both"/>
      </w:pPr>
      <w:r w:rsidRPr="00773D13">
        <w:t>- в период проведения гидравлических испытаний тепловых сетей.</w:t>
      </w:r>
    </w:p>
    <w:p w:rsidR="003E7137" w:rsidRPr="00773D13" w:rsidRDefault="003E7137" w:rsidP="003E7137">
      <w:pPr>
        <w:ind w:left="-284" w:right="-142" w:firstLine="426"/>
        <w:jc w:val="both"/>
      </w:pPr>
      <w:r w:rsidRPr="00773D13">
        <w:t>2.1.2. Уведомлять Потребителя о начале и сроках перерывов (ограничений) в подаче тепловой энергии:</w:t>
      </w:r>
    </w:p>
    <w:p w:rsidR="003E7137" w:rsidRPr="00773D13" w:rsidRDefault="003E7137" w:rsidP="003E7137">
      <w:pPr>
        <w:ind w:left="-284" w:right="-142" w:firstLine="426"/>
        <w:jc w:val="both"/>
      </w:pPr>
      <w:r w:rsidRPr="00773D13">
        <w:t>- за 5 дней в период с мая по октябрь при производстве плановых ремонтов;</w:t>
      </w:r>
    </w:p>
    <w:p w:rsidR="003E7137" w:rsidRPr="00773D13" w:rsidRDefault="003E7137" w:rsidP="003E7137">
      <w:pPr>
        <w:ind w:left="-284" w:right="-142" w:firstLine="426"/>
        <w:jc w:val="both"/>
      </w:pPr>
      <w:r w:rsidRPr="00773D13">
        <w:t>- за 24 часа в любое время года при производстве внеплановых отключений (ограничений), за исключением аварий и выходов из строя основного оборудования, и тепловых сетей.</w:t>
      </w:r>
    </w:p>
    <w:p w:rsidR="003E7137" w:rsidRPr="00773D13" w:rsidRDefault="003E7137" w:rsidP="003E7137">
      <w:pPr>
        <w:ind w:left="-284" w:right="-142" w:firstLine="426"/>
        <w:jc w:val="both"/>
      </w:pPr>
      <w:r w:rsidRPr="00773D13">
        <w:t xml:space="preserve">2.1.3. Отпускать Потребителю тепловую энергию в горячей воде по отопительному температурному графику 95/70 С. </w:t>
      </w:r>
    </w:p>
    <w:p w:rsidR="003E7137" w:rsidRPr="00773D13" w:rsidRDefault="003E7137" w:rsidP="003E7137">
      <w:pPr>
        <w:ind w:left="-284" w:right="-142" w:firstLine="426"/>
        <w:jc w:val="both"/>
      </w:pPr>
      <w:r w:rsidRPr="00773D13">
        <w:t xml:space="preserve">2.1.4. Подавать Потребителю тепловую энергию в соответствии с условиями настоящего </w:t>
      </w:r>
      <w:r>
        <w:t>Договора</w:t>
      </w:r>
      <w:r w:rsidRPr="00773D13">
        <w:t xml:space="preserve"> и с надлежащим качеством, освещающим требованиям документов стандартизации и технического регулирования (ГОСТ, ТУ и других).  </w:t>
      </w:r>
    </w:p>
    <w:p w:rsidR="003E7137" w:rsidRPr="00773D13" w:rsidRDefault="003E7137" w:rsidP="003E7137">
      <w:pPr>
        <w:ind w:left="-284" w:right="-142" w:firstLine="426"/>
        <w:jc w:val="both"/>
        <w:rPr>
          <w:b/>
        </w:rPr>
      </w:pPr>
      <w:r w:rsidRPr="00773D13">
        <w:rPr>
          <w:b/>
        </w:rPr>
        <w:t>2.2. Потребитель обязан:</w:t>
      </w:r>
    </w:p>
    <w:p w:rsidR="003E7137" w:rsidRPr="00773D13" w:rsidRDefault="003E7137" w:rsidP="003E7137">
      <w:pPr>
        <w:ind w:left="-284" w:right="-142" w:firstLine="426"/>
        <w:jc w:val="both"/>
      </w:pPr>
      <w:r w:rsidRPr="00773D13">
        <w:t xml:space="preserve">2.2.1. Принимать подаваемую Теплоснабжающей организацией тепловую энергию на нужды отопления объекта теплоснабжения, указанного в п. 1.2. </w:t>
      </w:r>
      <w:r>
        <w:t>Договора</w:t>
      </w:r>
      <w:r w:rsidRPr="00773D13">
        <w:t xml:space="preserve"> в течение всего отопительного сезона</w:t>
      </w:r>
      <w:r>
        <w:t xml:space="preserve"> п</w:t>
      </w:r>
      <w:r w:rsidRPr="00773D13">
        <w:t xml:space="preserve">редусмотренных настоящим </w:t>
      </w:r>
      <w:r>
        <w:t>Договором</w:t>
      </w:r>
      <w:r w:rsidRPr="00773D13">
        <w:t>.</w:t>
      </w:r>
    </w:p>
    <w:p w:rsidR="003E7137" w:rsidRPr="00773D13" w:rsidRDefault="003E7137" w:rsidP="003E7137">
      <w:pPr>
        <w:ind w:left="-284" w:right="-142" w:firstLine="426"/>
        <w:jc w:val="both"/>
      </w:pPr>
      <w:r w:rsidRPr="00773D13">
        <w:t xml:space="preserve">2.2.2. Оплачивать тепловую энергию в соответствии с разделом </w:t>
      </w:r>
      <w:r>
        <w:t>3</w:t>
      </w:r>
      <w:r w:rsidRPr="00773D13">
        <w:t xml:space="preserve"> настоящего </w:t>
      </w:r>
      <w:r>
        <w:t>Договора</w:t>
      </w:r>
      <w:r w:rsidRPr="00773D13">
        <w:t>.</w:t>
      </w:r>
    </w:p>
    <w:p w:rsidR="003E7137" w:rsidRPr="00773D13" w:rsidRDefault="003E7137" w:rsidP="003E7137">
      <w:pPr>
        <w:ind w:left="-284" w:right="-142" w:firstLine="426"/>
        <w:jc w:val="both"/>
      </w:pPr>
      <w:r w:rsidRPr="00773D13">
        <w:t xml:space="preserve">2.2.3. Обеспечивать беспрепятственный доступ работникам Теплоснабжающей организации к </w:t>
      </w:r>
      <w:proofErr w:type="spellStart"/>
      <w:r w:rsidRPr="00773D13">
        <w:t>теплопотребляющим</w:t>
      </w:r>
      <w:proofErr w:type="spellEnd"/>
      <w:r w:rsidRPr="00773D13">
        <w:t xml:space="preserve"> установкам и приборам учета в рабочие дни с 09 часов до 18 часов.</w:t>
      </w:r>
    </w:p>
    <w:p w:rsidR="003E7137" w:rsidRPr="00773D13" w:rsidRDefault="003E7137" w:rsidP="003E7137">
      <w:pPr>
        <w:ind w:left="-284" w:right="-142" w:firstLine="426"/>
        <w:jc w:val="both"/>
      </w:pPr>
      <w:r w:rsidRPr="00773D13">
        <w:t xml:space="preserve">2.2.4. До </w:t>
      </w:r>
      <w:r w:rsidRPr="00BD7044">
        <w:t>1</w:t>
      </w:r>
      <w:r w:rsidRPr="00773D13">
        <w:t>5-го числа месяца, следующего за расчетным, нарочно получать от Теплоснабжающей организации:</w:t>
      </w:r>
    </w:p>
    <w:p w:rsidR="003E7137" w:rsidRPr="00773D13" w:rsidRDefault="003E7137" w:rsidP="003E7137">
      <w:pPr>
        <w:ind w:left="-284" w:right="-142" w:firstLine="426"/>
        <w:jc w:val="both"/>
      </w:pPr>
      <w:r w:rsidRPr="00773D13">
        <w:t>- ежемесячно акты приемки - передачи; счета – фактуры; счет;</w:t>
      </w:r>
    </w:p>
    <w:p w:rsidR="003E7137" w:rsidRPr="00773D13" w:rsidRDefault="003E7137" w:rsidP="003E7137">
      <w:pPr>
        <w:ind w:left="-284" w:right="-142" w:firstLine="426"/>
        <w:jc w:val="both"/>
      </w:pPr>
      <w:r w:rsidRPr="00773D13">
        <w:t>- ежеквартально акты сверки расчетов,</w:t>
      </w:r>
    </w:p>
    <w:p w:rsidR="003E7137" w:rsidRPr="00773D13" w:rsidRDefault="003E7137" w:rsidP="003E7137">
      <w:pPr>
        <w:ind w:left="-284" w:right="-142" w:firstLine="426"/>
        <w:jc w:val="both"/>
      </w:pPr>
      <w:r w:rsidRPr="00773D13">
        <w:t>И обязуется рассмотреть, подписать и вернуть в адрес Теплоснабжающей организации до</w:t>
      </w:r>
      <w:r>
        <w:t xml:space="preserve"> 16</w:t>
      </w:r>
      <w:r w:rsidRPr="00773D13">
        <w:t>-го числа месяца, следующего за расчетным.</w:t>
      </w:r>
    </w:p>
    <w:p w:rsidR="003E7137" w:rsidRPr="00773D13" w:rsidRDefault="003E7137" w:rsidP="003E7137">
      <w:pPr>
        <w:ind w:left="-284" w:right="-142" w:firstLine="426"/>
        <w:jc w:val="both"/>
      </w:pPr>
      <w:r w:rsidRPr="00773D13">
        <w:t>В случае несогласия с вышеуказанными документами (предъявленным количеств</w:t>
      </w:r>
      <w:r>
        <w:t>о</w:t>
      </w:r>
      <w:r w:rsidRPr="00773D13">
        <w:t>м и расчетом за тепловую энергию</w:t>
      </w:r>
      <w:r>
        <w:t xml:space="preserve"> </w:t>
      </w:r>
      <w:r w:rsidRPr="00773D13">
        <w:t xml:space="preserve">и др.) предоставлять в Теплоснабжающую организацию аргументированные возражения в письменном виде не позднее пяти дней со дня вручения счета. </w:t>
      </w:r>
      <w:r>
        <w:t>При не предоставлении подписанного акта (экземпляра «Теплоснабжающей организации») в течении 5 –</w:t>
      </w:r>
      <w:proofErr w:type="spellStart"/>
      <w:r>
        <w:t>ти</w:t>
      </w:r>
      <w:proofErr w:type="spellEnd"/>
      <w:r>
        <w:t xml:space="preserve"> дней с мотивированным отказом от подписания, акт считается подписанным и согласованным в редакции «Теплоснабжающей организации».</w:t>
      </w:r>
    </w:p>
    <w:p w:rsidR="003E7137" w:rsidRPr="00773D13" w:rsidRDefault="003E7137" w:rsidP="003E7137">
      <w:pPr>
        <w:ind w:left="-284" w:right="-142" w:firstLine="426"/>
        <w:jc w:val="both"/>
      </w:pPr>
      <w:r w:rsidRPr="00773D13">
        <w:t>2.2.5. В случае изменения наименования Потребителя, объекта теплопотребления, почтовых и платежных реквизитов Потребителя сообщить Теплоснабжающей организации в пятнадцатидневный срок.</w:t>
      </w:r>
    </w:p>
    <w:p w:rsidR="003E7137" w:rsidRPr="004E4DBD" w:rsidRDefault="003E7137" w:rsidP="003E7137">
      <w:pPr>
        <w:pStyle w:val="33"/>
        <w:ind w:left="-284" w:right="-142" w:firstLine="426"/>
        <w:jc w:val="both"/>
        <w:rPr>
          <w:sz w:val="24"/>
          <w:szCs w:val="24"/>
        </w:rPr>
      </w:pPr>
      <w:r w:rsidRPr="004E4DBD">
        <w:rPr>
          <w:sz w:val="24"/>
          <w:szCs w:val="24"/>
        </w:rPr>
        <w:t>2.2.6. При выезде из занимаемого помещения или прекращении деятельности:</w:t>
      </w:r>
    </w:p>
    <w:p w:rsidR="003E7137" w:rsidRPr="004E4DBD" w:rsidRDefault="003E7137" w:rsidP="003E7137">
      <w:pPr>
        <w:pStyle w:val="22"/>
        <w:spacing w:after="0" w:line="240" w:lineRule="auto"/>
        <w:ind w:left="-284" w:right="-142" w:firstLine="426"/>
        <w:jc w:val="both"/>
      </w:pPr>
      <w:r w:rsidRPr="004E4DBD">
        <w:t>- за 30 дней письменно сообщить Теплоснабжающей организации о предстоящем освобождении и (или) прекращения деятельности с целью последующего согласования о расторжении настоящего Договора;</w:t>
      </w:r>
    </w:p>
    <w:p w:rsidR="003E7137" w:rsidRPr="00773D13" w:rsidRDefault="003E7137" w:rsidP="003E7137">
      <w:pPr>
        <w:ind w:left="-284" w:right="-142" w:firstLine="426"/>
        <w:jc w:val="both"/>
      </w:pPr>
      <w:r w:rsidRPr="00773D13">
        <w:t>- произвести полный расчет за тепловую энергию по день выезда и (или) ликвидации Потребителя.</w:t>
      </w:r>
    </w:p>
    <w:p w:rsidR="003E7137" w:rsidRPr="00773D13" w:rsidRDefault="003E7137" w:rsidP="003E7137">
      <w:pPr>
        <w:ind w:left="-284" w:right="-142" w:firstLine="426"/>
        <w:jc w:val="both"/>
      </w:pPr>
      <w:r w:rsidRPr="00773D13">
        <w:t xml:space="preserve">2.2.7. Потребитель обязан не производить несанкционированный </w:t>
      </w:r>
      <w:proofErr w:type="spellStart"/>
      <w:r w:rsidRPr="00773D13">
        <w:t>водоразбор</w:t>
      </w:r>
      <w:proofErr w:type="spellEnd"/>
      <w:r w:rsidRPr="00773D13">
        <w:t xml:space="preserve"> из тепловых сетей и </w:t>
      </w:r>
      <w:proofErr w:type="spellStart"/>
      <w:r w:rsidRPr="00773D13">
        <w:t>теплопотребляющих</w:t>
      </w:r>
      <w:proofErr w:type="spellEnd"/>
      <w:r w:rsidRPr="00773D13">
        <w:t xml:space="preserve"> установок (для открытых и закрытых систем). При наличии у Потребителя врезок в систему отопления, предназначенных для спуска воздуха (вентилей, кранов, задвижек и др. устройств), через которые возможны осуществление </w:t>
      </w:r>
      <w:proofErr w:type="spellStart"/>
      <w:r w:rsidRPr="00773D13">
        <w:t>водоразбоора</w:t>
      </w:r>
      <w:proofErr w:type="spellEnd"/>
      <w:r w:rsidRPr="00773D13">
        <w:t xml:space="preserve">, заменить их на соответствующие устройства, конструкция которых не позволяет осуществлять </w:t>
      </w:r>
      <w:proofErr w:type="spellStart"/>
      <w:r w:rsidRPr="00773D13">
        <w:t>водоразбор</w:t>
      </w:r>
      <w:proofErr w:type="spellEnd"/>
      <w:r w:rsidRPr="00773D13">
        <w:t xml:space="preserve"> (краны Маевского, краны Пахомова либо воздушные трубки).</w:t>
      </w:r>
    </w:p>
    <w:p w:rsidR="003E7137" w:rsidRPr="00773D13" w:rsidRDefault="003E7137" w:rsidP="003E7137">
      <w:pPr>
        <w:ind w:left="-284" w:right="-142" w:firstLine="426"/>
        <w:jc w:val="both"/>
      </w:pPr>
      <w:r w:rsidRPr="00773D13">
        <w:t>2.2.8. При отсутствии технической возможности отключения объектов Потребителя Потребитель обязан оплатить использованную тепловую энергию согласно п.2.2.2.</w:t>
      </w:r>
    </w:p>
    <w:p w:rsidR="003E7137" w:rsidRPr="004E4DBD" w:rsidRDefault="003E7137" w:rsidP="003E7137">
      <w:pPr>
        <w:pStyle w:val="33"/>
        <w:ind w:left="-284" w:right="-142" w:firstLine="426"/>
        <w:jc w:val="both"/>
        <w:rPr>
          <w:sz w:val="24"/>
          <w:szCs w:val="24"/>
        </w:rPr>
      </w:pPr>
      <w:r w:rsidRPr="004E4DBD">
        <w:rPr>
          <w:sz w:val="24"/>
          <w:szCs w:val="24"/>
        </w:rPr>
        <w:t xml:space="preserve">2.2.9. Соблюдать действующий порядок подготовки </w:t>
      </w:r>
      <w:proofErr w:type="spellStart"/>
      <w:r w:rsidRPr="004E4DBD">
        <w:rPr>
          <w:sz w:val="24"/>
          <w:szCs w:val="24"/>
        </w:rPr>
        <w:t>теплоустановок</w:t>
      </w:r>
      <w:proofErr w:type="spellEnd"/>
      <w:r w:rsidRPr="004E4DBD">
        <w:rPr>
          <w:sz w:val="24"/>
          <w:szCs w:val="24"/>
        </w:rPr>
        <w:t>, систем теплоснабжения к отопительному сезону, а также сроки и порядок включения систем теплопотребления в отопительный период.</w:t>
      </w:r>
    </w:p>
    <w:p w:rsidR="003E7137" w:rsidRPr="00773D13" w:rsidRDefault="003E7137" w:rsidP="003E7137">
      <w:pPr>
        <w:ind w:left="-284" w:right="-142" w:firstLine="426"/>
        <w:jc w:val="both"/>
      </w:pPr>
      <w:r>
        <w:t>2.2.10</w:t>
      </w:r>
      <w:r w:rsidRPr="00773D13">
        <w:t>. Направлять по вызову Теплоснабжающей организации полномочного представителя для сверки расчетов за проданную тепловую энергию и оформления соответствующего акта.</w:t>
      </w:r>
    </w:p>
    <w:p w:rsidR="003E7137" w:rsidRPr="00D83B7F" w:rsidRDefault="003E7137" w:rsidP="00D83B7F">
      <w:pPr>
        <w:pStyle w:val="aff3"/>
        <w:tabs>
          <w:tab w:val="center" w:pos="0"/>
        </w:tabs>
        <w:ind w:left="-284" w:right="-142" w:firstLine="426"/>
        <w:jc w:val="both"/>
        <w:rPr>
          <w:i w:val="0"/>
          <w:sz w:val="24"/>
          <w:szCs w:val="24"/>
        </w:rPr>
      </w:pPr>
      <w:r w:rsidRPr="00D83B7F">
        <w:rPr>
          <w:i w:val="0"/>
          <w:sz w:val="24"/>
          <w:szCs w:val="24"/>
        </w:rPr>
        <w:t>2.2.11. Подавать заявки на включение тепловой энергии перед началом отопительного сезона.</w:t>
      </w:r>
    </w:p>
    <w:p w:rsidR="003E7137" w:rsidRDefault="003E7137" w:rsidP="003E7137">
      <w:pPr>
        <w:pStyle w:val="24"/>
        <w:ind w:left="-284" w:right="-142" w:firstLine="426"/>
        <w:rPr>
          <w:b/>
          <w:szCs w:val="24"/>
        </w:rPr>
      </w:pPr>
    </w:p>
    <w:p w:rsidR="003E7137" w:rsidRPr="003E7137" w:rsidRDefault="003E7137" w:rsidP="003E7137">
      <w:pPr>
        <w:pStyle w:val="24"/>
        <w:ind w:left="-284" w:right="-142" w:firstLine="426"/>
        <w:rPr>
          <w:b/>
          <w:i w:val="0"/>
          <w:color w:val="auto"/>
          <w:sz w:val="24"/>
          <w:szCs w:val="24"/>
        </w:rPr>
      </w:pPr>
      <w:r w:rsidRPr="003E7137">
        <w:rPr>
          <w:b/>
          <w:i w:val="0"/>
          <w:color w:val="auto"/>
          <w:sz w:val="24"/>
          <w:szCs w:val="24"/>
        </w:rPr>
        <w:t>2.3. Теплоснабжающая организация имеет право:</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2.3.1. Требовать от Потребителя своевременной оплаты потребленной тепловой энергии и внесения иных платежей, предусмотренных условиями настоящего Договора.</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2.3.2. Не неся экономической ответственности за последствия прекращать полностью или частично подачу, или вводить ограничения в подаче Потребителю тепловой энергии:</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за неоплату предъявленных платежных документов в установленные настоящим Договором сроки – после письменного предупреждения, если иное не предусмотрено действующим законодательством;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за самовольное подключение к тепловым сетям новых теплоиспользующих установок или их отдельных частей, а также самовольное подключение к тепловым сетям арендаторов Потребителя – после письменного предупреждения, если иное не предусмотрено действующим законодательством;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за сокрытие данных об арендаторах Потребителя – после письменного предупреждения, если иное не предусмотрено действующим законодательством;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за расточительное или тайное потребление тепловой энергии, допущенные утечки и загрязнение сетевой воды по вине Потребителя и в других случаях, предусмотренных действующими нормативно-правовыми актами и правилами – после письменного предупреждения, если иное не предусмотрено действующим законодательством;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при обнаружении подпитки сетей водопроводной водой – до полного устранения несанкционированной подпитки водопроводной водой;</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xml:space="preserve">- в целях отыскания утечек на период времени до 4-х часов при температуре наружного воздуха не менее -15 (минус пятнадцати) </w:t>
      </w:r>
      <w:r w:rsidRPr="003E7137">
        <w:rPr>
          <w:i w:val="0"/>
          <w:color w:val="auto"/>
          <w:sz w:val="24"/>
          <w:szCs w:val="24"/>
          <w:vertAlign w:val="superscript"/>
        </w:rPr>
        <w:t>0</w:t>
      </w:r>
      <w:r w:rsidRPr="003E7137">
        <w:rPr>
          <w:i w:val="0"/>
          <w:color w:val="auto"/>
          <w:sz w:val="24"/>
          <w:szCs w:val="24"/>
        </w:rPr>
        <w:t>С – без предварительного предупреждения, с последующим уведомлением;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 при возникновении аварийных режимов – без предварительного предупреждения, с последующим уведомлением;</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В том случае, если подача тепловой энергии была прекращена (ограничена) без расторжения настоящего Договора, она может быть возобновлена после устранения Потребителем допущенных нарушений.</w:t>
      </w:r>
    </w:p>
    <w:p w:rsidR="003E7137" w:rsidRPr="003E7137" w:rsidRDefault="003E7137" w:rsidP="003E7137">
      <w:pPr>
        <w:pStyle w:val="24"/>
        <w:ind w:left="-284" w:right="-142" w:firstLine="426"/>
        <w:jc w:val="both"/>
        <w:rPr>
          <w:i w:val="0"/>
          <w:color w:val="auto"/>
          <w:sz w:val="24"/>
          <w:szCs w:val="24"/>
        </w:rPr>
      </w:pPr>
      <w:r w:rsidRPr="003E7137">
        <w:rPr>
          <w:i w:val="0"/>
          <w:color w:val="auto"/>
          <w:sz w:val="24"/>
          <w:szCs w:val="24"/>
        </w:rPr>
        <w:t>2.3.3. По окончании отопительного сезона прекращать подачу горячей воды на период не превышающий срок необходимый для проведения испытаний и производства плановых ремонтных работ.</w:t>
      </w:r>
    </w:p>
    <w:p w:rsidR="003E7137" w:rsidRPr="00B45E75" w:rsidRDefault="003E7137" w:rsidP="003E7137">
      <w:pPr>
        <w:ind w:left="-284" w:right="-142" w:firstLine="426"/>
        <w:jc w:val="both"/>
        <w:rPr>
          <w:b/>
        </w:rPr>
      </w:pPr>
      <w:r w:rsidRPr="00B45E75">
        <w:rPr>
          <w:b/>
        </w:rPr>
        <w:t>2.4. Потребитель имеет право:</w:t>
      </w:r>
    </w:p>
    <w:p w:rsidR="003E7137" w:rsidRPr="003E7137" w:rsidRDefault="003E7137" w:rsidP="003E7137">
      <w:pPr>
        <w:pStyle w:val="aff3"/>
        <w:ind w:left="-284" w:right="-142" w:firstLine="426"/>
        <w:jc w:val="both"/>
        <w:rPr>
          <w:i w:val="0"/>
          <w:sz w:val="24"/>
          <w:szCs w:val="24"/>
        </w:rPr>
      </w:pPr>
      <w:r w:rsidRPr="003E7137">
        <w:rPr>
          <w:i w:val="0"/>
          <w:sz w:val="24"/>
          <w:szCs w:val="24"/>
        </w:rPr>
        <w:t>2.4.1. Заявлять Теплоснабжающей организации об ошибках, обнаруженных в платежных документах.</w:t>
      </w:r>
    </w:p>
    <w:p w:rsidR="003E7137" w:rsidRPr="003E7137" w:rsidRDefault="003E7137" w:rsidP="003E7137">
      <w:pPr>
        <w:pStyle w:val="aff3"/>
        <w:tabs>
          <w:tab w:val="center" w:pos="0"/>
        </w:tabs>
        <w:ind w:left="-284" w:right="-142" w:firstLine="426"/>
        <w:jc w:val="both"/>
        <w:rPr>
          <w:i w:val="0"/>
          <w:sz w:val="24"/>
          <w:szCs w:val="24"/>
        </w:rPr>
      </w:pPr>
      <w:r w:rsidRPr="003E7137">
        <w:rPr>
          <w:i w:val="0"/>
          <w:sz w:val="24"/>
          <w:szCs w:val="24"/>
        </w:rPr>
        <w:t>2.4.2. Передавать тепловую энергию, принятую от Теплоснабжающей организации через присоединенную сеть потребителю (арендатору) Потребителя и заключать с ним договор на поставку тепловой энергии только с согласия Теплоснабжающей организации.</w:t>
      </w:r>
    </w:p>
    <w:p w:rsidR="003E7137" w:rsidRPr="003E7137" w:rsidRDefault="003E7137" w:rsidP="003E7137">
      <w:pPr>
        <w:pStyle w:val="aff3"/>
        <w:tabs>
          <w:tab w:val="center" w:pos="0"/>
        </w:tabs>
        <w:ind w:left="-284" w:right="-142" w:firstLine="426"/>
        <w:jc w:val="both"/>
        <w:rPr>
          <w:i w:val="0"/>
          <w:sz w:val="24"/>
          <w:szCs w:val="24"/>
        </w:rPr>
      </w:pPr>
      <w:r w:rsidRPr="003E7137">
        <w:rPr>
          <w:i w:val="0"/>
          <w:sz w:val="24"/>
          <w:szCs w:val="24"/>
        </w:rPr>
        <w:t xml:space="preserve">2.4.3. Ставить в известность Теплоснабжающую организацию об отключении </w:t>
      </w:r>
      <w:proofErr w:type="spellStart"/>
      <w:r w:rsidRPr="003E7137">
        <w:rPr>
          <w:i w:val="0"/>
          <w:sz w:val="24"/>
          <w:szCs w:val="24"/>
        </w:rPr>
        <w:t>теплопотребляющего</w:t>
      </w:r>
      <w:proofErr w:type="spellEnd"/>
      <w:r w:rsidRPr="003E7137">
        <w:rPr>
          <w:i w:val="0"/>
          <w:sz w:val="24"/>
          <w:szCs w:val="24"/>
        </w:rPr>
        <w:t xml:space="preserve"> оборудования не позднее, чем за 3-е суток, а при аварийном отключении Теплоснабжающая организация извещается в течение часа телефонограммой. </w:t>
      </w:r>
    </w:p>
    <w:p w:rsidR="003E7137" w:rsidRPr="00B45E75" w:rsidRDefault="003E7137" w:rsidP="003E7137">
      <w:pPr>
        <w:pStyle w:val="aff3"/>
        <w:tabs>
          <w:tab w:val="center" w:pos="0"/>
        </w:tabs>
        <w:ind w:left="-284" w:right="-142" w:firstLine="426"/>
        <w:rPr>
          <w:b/>
          <w:szCs w:val="24"/>
        </w:rPr>
      </w:pPr>
    </w:p>
    <w:p w:rsidR="003E7137" w:rsidRPr="00837FC7" w:rsidRDefault="003E7137" w:rsidP="003E7137">
      <w:pPr>
        <w:spacing w:before="60"/>
        <w:ind w:left="-284" w:right="-142" w:firstLine="426"/>
        <w:jc w:val="center"/>
        <w:rPr>
          <w:b/>
        </w:rPr>
      </w:pPr>
      <w:r w:rsidRPr="00B45E75">
        <w:rPr>
          <w:b/>
        </w:rPr>
        <w:t xml:space="preserve">3. </w:t>
      </w:r>
      <w:r w:rsidRPr="00B45E75">
        <w:rPr>
          <w:b/>
          <w:bCs/>
        </w:rPr>
        <w:t xml:space="preserve">Цена </w:t>
      </w:r>
      <w:r>
        <w:rPr>
          <w:b/>
          <w:bCs/>
        </w:rPr>
        <w:t>Договор</w:t>
      </w:r>
      <w:r w:rsidRPr="00B45E75">
        <w:rPr>
          <w:b/>
          <w:bCs/>
        </w:rPr>
        <w:t xml:space="preserve">а. Условия и </w:t>
      </w:r>
      <w:r w:rsidRPr="00837FC7">
        <w:rPr>
          <w:b/>
          <w:bCs/>
        </w:rPr>
        <w:t>порядок расчетов</w:t>
      </w:r>
      <w:r w:rsidRPr="00837FC7">
        <w:rPr>
          <w:b/>
        </w:rPr>
        <w:t>.</w:t>
      </w:r>
    </w:p>
    <w:p w:rsidR="003E7137" w:rsidRPr="003E7137" w:rsidRDefault="003E7137" w:rsidP="003E7137">
      <w:pPr>
        <w:pStyle w:val="aff1"/>
        <w:widowControl w:val="0"/>
        <w:ind w:left="-284" w:right="-142" w:firstLine="426"/>
        <w:rPr>
          <w:b w:val="0"/>
          <w:sz w:val="24"/>
          <w:szCs w:val="24"/>
        </w:rPr>
      </w:pPr>
      <w:r w:rsidRPr="003E7137">
        <w:rPr>
          <w:b w:val="0"/>
          <w:sz w:val="24"/>
          <w:szCs w:val="24"/>
        </w:rPr>
        <w:t xml:space="preserve">3.1. Ориентировочная цена Договора составляет 718 265 (Семьсот восемнадцать тысяч двести шестьдесят пять) рублей 74 </w:t>
      </w:r>
      <w:r w:rsidRPr="003E7137">
        <w:rPr>
          <w:b w:val="0"/>
          <w:bCs/>
          <w:sz w:val="24"/>
          <w:szCs w:val="24"/>
        </w:rPr>
        <w:t>копе</w:t>
      </w:r>
      <w:r>
        <w:rPr>
          <w:b w:val="0"/>
          <w:bCs/>
          <w:sz w:val="24"/>
          <w:szCs w:val="24"/>
        </w:rPr>
        <w:t>йки</w:t>
      </w:r>
      <w:r w:rsidRPr="003E7137">
        <w:rPr>
          <w:b w:val="0"/>
          <w:bCs/>
          <w:sz w:val="24"/>
          <w:szCs w:val="24"/>
        </w:rPr>
        <w:t>. НДС не облагается.</w:t>
      </w:r>
    </w:p>
    <w:p w:rsidR="003E7137" w:rsidRPr="00B45E75" w:rsidRDefault="003E7137" w:rsidP="003E7137">
      <w:pPr>
        <w:ind w:left="-284" w:right="-142" w:firstLine="426"/>
        <w:jc w:val="both"/>
      </w:pPr>
      <w:r w:rsidRPr="00B45E75">
        <w:t xml:space="preserve">3.2. Цена </w:t>
      </w:r>
      <w:r>
        <w:t>Договора</w:t>
      </w:r>
      <w:r w:rsidRPr="00B45E75">
        <w:t xml:space="preserve"> определяется согласно показаниям прибора учета тепловой энергии и тарифа, установленного уполномоченным органом исполнительной власти в области государственного регулирования тарифов на тепловую энергию. При выходе (отсутствии) коммерческого узла учета тепловой энергии из строя, отсутствия пов</w:t>
      </w:r>
      <w:r>
        <w:t>ерки, а также при несоблюдении Потребителем</w:t>
      </w:r>
      <w:r w:rsidRPr="00B45E75">
        <w:t xml:space="preserve"> сроков представления показаний приборов учета, количество отпущенной тепловой энергии определяется расчетным методом в соответствии с «Методикой определения количеств тепловой энергии и теплоносителей в водяных системах коммунального теплоснабжения», утвержденной приказом Госстроя России от 06.05.2000 г. № 5 и действующих тарифов».</w:t>
      </w:r>
    </w:p>
    <w:p w:rsidR="003E7137" w:rsidRPr="00801E93" w:rsidRDefault="003E7137" w:rsidP="003E7137">
      <w:pPr>
        <w:ind w:left="-284" w:right="-142" w:firstLine="426"/>
        <w:jc w:val="both"/>
      </w:pPr>
      <w:r w:rsidRPr="00801E93">
        <w:t xml:space="preserve">        Расчет за тепловую энергию </w:t>
      </w:r>
      <w:r w:rsidRPr="00837FC7">
        <w:t>производится по тарифу, утвержденному в соответствии с действующим законодательством: Постановление №62</w:t>
      </w:r>
      <w:r>
        <w:t>9</w:t>
      </w:r>
      <w:r w:rsidRPr="00837FC7">
        <w:t xml:space="preserve"> от 14.12.201</w:t>
      </w:r>
      <w:r>
        <w:t>7</w:t>
      </w:r>
      <w:r w:rsidRPr="00837FC7">
        <w:t xml:space="preserve"> «О внесении изменения в постановление Государственного комитета Республики Башкортостан по тарифам от 4 декабря 2015 г</w:t>
      </w:r>
      <w:r>
        <w:t>.№ 468</w:t>
      </w:r>
      <w:r w:rsidRPr="00837FC7">
        <w:t xml:space="preserve"> «Об установлении тарифов на тепловую энергию (мощность), поставляемую обществом с ограниченной ответственностью «</w:t>
      </w:r>
      <w:proofErr w:type="spellStart"/>
      <w:r w:rsidRPr="00837FC7">
        <w:t>Коммсервис</w:t>
      </w:r>
      <w:proofErr w:type="spellEnd"/>
      <w:r w:rsidRPr="00837FC7">
        <w:t xml:space="preserve">» потребителям муниципального района </w:t>
      </w:r>
      <w:proofErr w:type="spellStart"/>
      <w:r w:rsidRPr="00837FC7">
        <w:t>Татышлинский</w:t>
      </w:r>
      <w:proofErr w:type="spellEnd"/>
      <w:r w:rsidRPr="00837FC7">
        <w:t xml:space="preserve"> район Республики Башкортостан». На момент заключения настоящего договора тариф на тепловую энергию составляет 1435 руб.7</w:t>
      </w:r>
      <w:r>
        <w:t>9</w:t>
      </w:r>
      <w:r w:rsidRPr="00837FC7">
        <w:t xml:space="preserve"> коп. за 1 Гкал</w:t>
      </w:r>
      <w:r>
        <w:t>.</w:t>
      </w:r>
    </w:p>
    <w:p w:rsidR="003E7137" w:rsidRPr="00B45E75" w:rsidRDefault="003E7137" w:rsidP="003E7137">
      <w:pPr>
        <w:ind w:left="-284" w:right="-142" w:firstLine="426"/>
        <w:jc w:val="both"/>
      </w:pPr>
      <w:r w:rsidRPr="00B45E75">
        <w:t>Обос</w:t>
      </w:r>
      <w:r>
        <w:t xml:space="preserve">нование и расчет цены договора </w:t>
      </w:r>
      <w:r w:rsidRPr="00B45E75">
        <w:t xml:space="preserve">указаны в приложении № 2 к </w:t>
      </w:r>
      <w:r>
        <w:t>Договор</w:t>
      </w:r>
      <w:r w:rsidRPr="00B45E75">
        <w:t>у.</w:t>
      </w:r>
    </w:p>
    <w:p w:rsidR="003E7137" w:rsidRPr="00B45E75" w:rsidRDefault="003E7137" w:rsidP="003E7137">
      <w:pPr>
        <w:autoSpaceDE w:val="0"/>
        <w:autoSpaceDN w:val="0"/>
        <w:adjustRightInd w:val="0"/>
        <w:ind w:left="-284" w:right="-142" w:firstLine="426"/>
        <w:jc w:val="both"/>
      </w:pPr>
      <w:r>
        <w:rPr>
          <w:bCs/>
          <w:iCs/>
        </w:rPr>
        <w:t>3.3. Цена Договор</w:t>
      </w:r>
      <w:r w:rsidRPr="00B45E75">
        <w:rPr>
          <w:bCs/>
          <w:iCs/>
        </w:rPr>
        <w:t xml:space="preserve">а не может быть изменена, так же, как и количество, объем и качество поставляемой тепловой энергии и иные существенные условия </w:t>
      </w:r>
      <w:r>
        <w:rPr>
          <w:bCs/>
          <w:iCs/>
        </w:rPr>
        <w:t>Договор</w:t>
      </w:r>
      <w:r w:rsidRPr="00B45E75">
        <w:rPr>
          <w:bCs/>
          <w:iCs/>
        </w:rPr>
        <w:t>а</w:t>
      </w:r>
      <w:r w:rsidRPr="00B45E75">
        <w:t xml:space="preserve"> за исключением их изменения по</w:t>
      </w:r>
      <w:r>
        <w:t xml:space="preserve"> соглашению сторон.</w:t>
      </w:r>
    </w:p>
    <w:p w:rsidR="003E7137" w:rsidRPr="00B45E75" w:rsidRDefault="003E7137" w:rsidP="003E7137">
      <w:pPr>
        <w:widowControl w:val="0"/>
        <w:ind w:left="-284" w:right="-142" w:firstLine="426"/>
        <w:jc w:val="both"/>
      </w:pPr>
      <w:r w:rsidRPr="00B45E75">
        <w:t xml:space="preserve">3.4. Расчет с Теплоснабжающей организацией за поставленную тепловую энергию осуществляется Потребителю в рублях Российской Федерации. </w:t>
      </w:r>
    </w:p>
    <w:p w:rsidR="003E7137" w:rsidRPr="003E7137" w:rsidRDefault="003E7137" w:rsidP="003E7137">
      <w:pPr>
        <w:pStyle w:val="aff3"/>
        <w:ind w:left="-284" w:right="-142" w:firstLine="426"/>
        <w:jc w:val="both"/>
        <w:rPr>
          <w:i w:val="0"/>
          <w:sz w:val="24"/>
          <w:szCs w:val="24"/>
        </w:rPr>
      </w:pPr>
      <w:r w:rsidRPr="003E7137">
        <w:rPr>
          <w:i w:val="0"/>
          <w:sz w:val="24"/>
          <w:szCs w:val="24"/>
        </w:rPr>
        <w:t>3.5. Потребляемая тепловая энергия оплачивается Потребителем на основании счет -фактур и двухсторонних актов и в объемах, согласно Приложению №1 к Договору.</w:t>
      </w:r>
    </w:p>
    <w:tbl>
      <w:tblPr>
        <w:tblStyle w:val="ad"/>
        <w:tblW w:w="0" w:type="auto"/>
        <w:tblInd w:w="-284" w:type="dxa"/>
        <w:tblLook w:val="04A0" w:firstRow="1" w:lastRow="0" w:firstColumn="1" w:lastColumn="0" w:noHBand="0" w:noVBand="1"/>
      </w:tblPr>
      <w:tblGrid>
        <w:gridCol w:w="2093"/>
        <w:gridCol w:w="7478"/>
      </w:tblGrid>
      <w:tr w:rsidR="003E7137" w:rsidRPr="003E7137" w:rsidTr="003E7137">
        <w:tc>
          <w:tcPr>
            <w:tcW w:w="2093" w:type="dxa"/>
          </w:tcPr>
          <w:p w:rsidR="003E7137" w:rsidRPr="003E7137" w:rsidRDefault="003E7137" w:rsidP="003E7137">
            <w:pPr>
              <w:pStyle w:val="aff3"/>
              <w:jc w:val="both"/>
              <w:rPr>
                <w:i w:val="0"/>
                <w:sz w:val="24"/>
                <w:szCs w:val="24"/>
              </w:rPr>
            </w:pPr>
            <w:r w:rsidRPr="003E7137">
              <w:rPr>
                <w:i w:val="0"/>
                <w:sz w:val="24"/>
                <w:szCs w:val="24"/>
              </w:rPr>
              <w:t>Для всех кроме бюджета</w:t>
            </w:r>
          </w:p>
        </w:tc>
        <w:tc>
          <w:tcPr>
            <w:tcW w:w="7478" w:type="dxa"/>
          </w:tcPr>
          <w:p w:rsidR="003E7137" w:rsidRPr="003E7137" w:rsidRDefault="003E7137" w:rsidP="003E7137">
            <w:pPr>
              <w:pStyle w:val="aff3"/>
              <w:ind w:right="140"/>
              <w:jc w:val="both"/>
              <w:rPr>
                <w:i w:val="0"/>
                <w:sz w:val="24"/>
                <w:szCs w:val="24"/>
              </w:rPr>
            </w:pPr>
            <w:r w:rsidRPr="003E7137">
              <w:rPr>
                <w:i w:val="0"/>
                <w:sz w:val="24"/>
                <w:szCs w:val="24"/>
              </w:rPr>
              <w:t>3.6. Расчеты по настоящему договору осуществляются в следующие сроки:</w:t>
            </w:r>
          </w:p>
          <w:p w:rsidR="003E7137" w:rsidRPr="003E7137" w:rsidRDefault="003E7137" w:rsidP="003E7137">
            <w:pPr>
              <w:pStyle w:val="aff3"/>
              <w:ind w:right="140"/>
              <w:jc w:val="both"/>
              <w:rPr>
                <w:i w:val="0"/>
                <w:sz w:val="24"/>
                <w:szCs w:val="24"/>
              </w:rPr>
            </w:pPr>
            <w:r w:rsidRPr="003E7137">
              <w:rPr>
                <w:i w:val="0"/>
                <w:sz w:val="24"/>
                <w:szCs w:val="24"/>
              </w:rPr>
              <w:t>- до 18 числа расчетного месяца 35 % согласно Приложению №1 к Договору (1 период платежа);</w:t>
            </w:r>
          </w:p>
          <w:p w:rsidR="003E7137" w:rsidRPr="003E7137" w:rsidRDefault="003E7137" w:rsidP="003E7137">
            <w:pPr>
              <w:pStyle w:val="aff3"/>
              <w:ind w:right="140"/>
              <w:jc w:val="both"/>
              <w:rPr>
                <w:i w:val="0"/>
                <w:sz w:val="24"/>
                <w:szCs w:val="24"/>
              </w:rPr>
            </w:pPr>
            <w:r w:rsidRPr="003E7137">
              <w:rPr>
                <w:i w:val="0"/>
                <w:sz w:val="24"/>
                <w:szCs w:val="24"/>
              </w:rPr>
              <w:t>- до последнего числа расчетного месяца 50% согласно Приложению №1 к Договору (2 период платежа);</w:t>
            </w:r>
          </w:p>
          <w:p w:rsidR="003E7137" w:rsidRPr="003E7137" w:rsidRDefault="003E7137" w:rsidP="003E7137">
            <w:pPr>
              <w:pStyle w:val="aff3"/>
              <w:ind w:right="140"/>
              <w:jc w:val="both"/>
              <w:rPr>
                <w:i w:val="0"/>
                <w:sz w:val="24"/>
                <w:szCs w:val="24"/>
              </w:rPr>
            </w:pPr>
            <w:r w:rsidRPr="003E7137">
              <w:rPr>
                <w:i w:val="0"/>
                <w:sz w:val="24"/>
                <w:szCs w:val="24"/>
              </w:rPr>
              <w:t>- до 15-го числа месяца, следующего за расчетным, производится окончательная оплата за фактически потребленную тепловую энергию в расчетном периоде за вычетом авансовых платежей.</w:t>
            </w:r>
          </w:p>
        </w:tc>
      </w:tr>
      <w:tr w:rsidR="003E7137" w:rsidRPr="003E7137" w:rsidTr="003E7137">
        <w:tc>
          <w:tcPr>
            <w:tcW w:w="2093" w:type="dxa"/>
          </w:tcPr>
          <w:p w:rsidR="003E7137" w:rsidRPr="003E7137" w:rsidRDefault="003E7137" w:rsidP="003E7137">
            <w:pPr>
              <w:pStyle w:val="aff3"/>
              <w:ind w:right="-142"/>
              <w:jc w:val="both"/>
              <w:rPr>
                <w:i w:val="0"/>
                <w:sz w:val="24"/>
                <w:szCs w:val="24"/>
              </w:rPr>
            </w:pPr>
            <w:r w:rsidRPr="003E7137">
              <w:rPr>
                <w:i w:val="0"/>
                <w:sz w:val="24"/>
                <w:szCs w:val="24"/>
              </w:rPr>
              <w:t>Для бюджета</w:t>
            </w:r>
          </w:p>
        </w:tc>
        <w:tc>
          <w:tcPr>
            <w:tcW w:w="7478" w:type="dxa"/>
          </w:tcPr>
          <w:p w:rsidR="003E7137" w:rsidRPr="003E7137" w:rsidRDefault="003E7137" w:rsidP="003E7137">
            <w:pPr>
              <w:pStyle w:val="aff3"/>
              <w:ind w:right="140"/>
              <w:jc w:val="both"/>
              <w:rPr>
                <w:i w:val="0"/>
                <w:sz w:val="24"/>
                <w:szCs w:val="24"/>
              </w:rPr>
            </w:pPr>
            <w:r w:rsidRPr="003E7137">
              <w:rPr>
                <w:i w:val="0"/>
                <w:sz w:val="24"/>
                <w:szCs w:val="24"/>
              </w:rPr>
              <w:t>3.6. Расчеты по настоящему договору осуществляются в срок до 15-го числа, следующего за расчетным.</w:t>
            </w:r>
          </w:p>
        </w:tc>
      </w:tr>
    </w:tbl>
    <w:p w:rsidR="003E7137" w:rsidRPr="003E7137" w:rsidRDefault="003E7137" w:rsidP="003E7137">
      <w:pPr>
        <w:pStyle w:val="aff3"/>
        <w:ind w:left="-284" w:right="-142" w:firstLine="426"/>
        <w:jc w:val="both"/>
        <w:rPr>
          <w:i w:val="0"/>
          <w:sz w:val="24"/>
          <w:szCs w:val="24"/>
        </w:rPr>
      </w:pPr>
      <w:r w:rsidRPr="003E7137">
        <w:rPr>
          <w:i w:val="0"/>
          <w:sz w:val="24"/>
          <w:szCs w:val="24"/>
        </w:rPr>
        <w:t xml:space="preserve">3.7. Счет – фактуры и акты выполненных работ за расчетный период Потребитель самостоятельно получает у Теплоснабжающей организации </w:t>
      </w:r>
      <w:r w:rsidRPr="003E7137">
        <w:rPr>
          <w:i w:val="0"/>
          <w:color w:val="000000" w:themeColor="text1"/>
          <w:sz w:val="24"/>
          <w:szCs w:val="24"/>
        </w:rPr>
        <w:t>до 15–</w:t>
      </w:r>
      <w:proofErr w:type="spellStart"/>
      <w:r w:rsidRPr="003E7137">
        <w:rPr>
          <w:i w:val="0"/>
          <w:color w:val="000000" w:themeColor="text1"/>
          <w:sz w:val="24"/>
          <w:szCs w:val="24"/>
        </w:rPr>
        <w:t>го</w:t>
      </w:r>
      <w:proofErr w:type="spellEnd"/>
      <w:r w:rsidRPr="003E7137">
        <w:rPr>
          <w:i w:val="0"/>
          <w:color w:val="000000" w:themeColor="text1"/>
          <w:sz w:val="24"/>
          <w:szCs w:val="24"/>
        </w:rPr>
        <w:t xml:space="preserve"> числа</w:t>
      </w:r>
      <w:r w:rsidRPr="003E7137">
        <w:rPr>
          <w:i w:val="0"/>
          <w:sz w:val="24"/>
          <w:szCs w:val="24"/>
        </w:rPr>
        <w:t xml:space="preserve"> месяца, следующего за расчетным.</w:t>
      </w:r>
    </w:p>
    <w:p w:rsidR="003E7137" w:rsidRPr="003E7137" w:rsidRDefault="003E7137" w:rsidP="003E7137">
      <w:pPr>
        <w:pStyle w:val="aff3"/>
        <w:ind w:left="-284" w:right="-142" w:firstLine="426"/>
        <w:jc w:val="both"/>
        <w:rPr>
          <w:i w:val="0"/>
          <w:sz w:val="24"/>
          <w:szCs w:val="24"/>
        </w:rPr>
      </w:pPr>
      <w:r w:rsidRPr="003E7137">
        <w:rPr>
          <w:i w:val="0"/>
          <w:sz w:val="24"/>
          <w:szCs w:val="24"/>
        </w:rPr>
        <w:t>Акт выполненных работ в течение 7 дней после получения подписывается Потребителем и возвращается Теплоснабжающей организации, в случае не подписания акта не предоставления его в течение 7 дней с мотивированным отказом от подписания, акт считается подписанным и согласованным в редакции Теплоснабжающей организации.</w:t>
      </w:r>
    </w:p>
    <w:p w:rsidR="003E7137" w:rsidRPr="003E7137" w:rsidRDefault="003E7137" w:rsidP="003E7137">
      <w:pPr>
        <w:pStyle w:val="aff3"/>
        <w:ind w:left="-284" w:right="-142" w:firstLine="426"/>
        <w:jc w:val="both"/>
        <w:rPr>
          <w:i w:val="0"/>
          <w:sz w:val="24"/>
          <w:szCs w:val="24"/>
        </w:rPr>
      </w:pPr>
      <w:r w:rsidRPr="003E7137">
        <w:rPr>
          <w:i w:val="0"/>
          <w:sz w:val="24"/>
          <w:szCs w:val="24"/>
        </w:rPr>
        <w:t>3.8. Неполучение Потребителем платежных документов не освобождает Потребителя от надлежащего исполнения обязательств по своевременной и полной оплате потребляемой тепловой энергии за расчетный месяц в установленные настоящим Договором сроки.</w:t>
      </w:r>
    </w:p>
    <w:p w:rsidR="003E7137" w:rsidRPr="003E7137" w:rsidRDefault="003E7137" w:rsidP="003E7137">
      <w:pPr>
        <w:pStyle w:val="aff3"/>
        <w:ind w:left="-284" w:right="-142" w:firstLine="426"/>
        <w:jc w:val="both"/>
        <w:rPr>
          <w:i w:val="0"/>
          <w:sz w:val="24"/>
          <w:szCs w:val="24"/>
        </w:rPr>
      </w:pPr>
      <w:r w:rsidRPr="003E7137">
        <w:rPr>
          <w:i w:val="0"/>
          <w:sz w:val="24"/>
          <w:szCs w:val="24"/>
        </w:rPr>
        <w:t>3.9. В случае возникновения по окончательному расчету оплаты сверх выставленного Теплоснабжающей организации к оплате количества тепловой энергии за расчетный период, указанная сумма засчитывается Теплоснабжающей организацией в счет потребления тепловой энергии за предыдущие периоды, либо при отсутствии задолженности в счет последующего периода оплаты.</w:t>
      </w:r>
    </w:p>
    <w:p w:rsidR="003E7137" w:rsidRPr="003E7137" w:rsidRDefault="003E7137" w:rsidP="003E7137">
      <w:pPr>
        <w:pStyle w:val="aff3"/>
        <w:ind w:left="-284" w:right="-142" w:firstLine="426"/>
        <w:jc w:val="both"/>
        <w:rPr>
          <w:i w:val="0"/>
          <w:sz w:val="24"/>
          <w:szCs w:val="24"/>
        </w:rPr>
      </w:pPr>
      <w:r w:rsidRPr="003E7137">
        <w:rPr>
          <w:i w:val="0"/>
          <w:sz w:val="24"/>
          <w:szCs w:val="24"/>
        </w:rPr>
        <w:t xml:space="preserve">3.10. Иные платежи, вытекающие из настоящего Договора, оплачиваются Потребителем в течении 5 (пяти) дней от даты выставления платежных документов.  </w:t>
      </w:r>
    </w:p>
    <w:p w:rsidR="003E7137" w:rsidRPr="00C52614" w:rsidRDefault="003E7137" w:rsidP="003E7137">
      <w:pPr>
        <w:autoSpaceDE w:val="0"/>
        <w:autoSpaceDN w:val="0"/>
        <w:ind w:left="-284" w:right="-143" w:firstLine="426"/>
        <w:jc w:val="both"/>
      </w:pPr>
      <w:r>
        <w:t xml:space="preserve">3.11. </w:t>
      </w:r>
      <w:r w:rsidRPr="00C52614">
        <w:t xml:space="preserve">При увеличении срока </w:t>
      </w:r>
      <w:r>
        <w:t>отопительного периода Потребитель</w:t>
      </w:r>
      <w:r w:rsidRPr="00C52614">
        <w:t xml:space="preserve"> производит допла</w:t>
      </w:r>
      <w:r>
        <w:t>ту Теплоснабжающей организации</w:t>
      </w:r>
      <w:r w:rsidRPr="00C52614">
        <w:t xml:space="preserve"> за тепловую энергию, поставленную за срок, превышающий нормативный отопительный период.</w:t>
      </w:r>
    </w:p>
    <w:p w:rsidR="003E7137" w:rsidRDefault="003E7137" w:rsidP="003E7137">
      <w:pPr>
        <w:pStyle w:val="22"/>
        <w:spacing w:after="0" w:line="240" w:lineRule="auto"/>
        <w:ind w:left="-284" w:right="-143" w:firstLine="426"/>
      </w:pPr>
      <w:r>
        <w:t>3.12.</w:t>
      </w:r>
      <w:r w:rsidRPr="00C52614">
        <w:t>При изменении количества отпущенной тепловой энергии, при изменении тарифо</w:t>
      </w:r>
      <w:r>
        <w:t>в, Теплоснабжающая организация</w:t>
      </w:r>
      <w:r w:rsidRPr="00C52614">
        <w:t xml:space="preserve"> производит перерасчет суммы платежа.</w:t>
      </w:r>
    </w:p>
    <w:p w:rsidR="003E7137" w:rsidRPr="00C52614" w:rsidRDefault="003E7137" w:rsidP="003E7137">
      <w:pPr>
        <w:tabs>
          <w:tab w:val="num" w:pos="-1985"/>
        </w:tabs>
        <w:ind w:left="-284" w:right="-143" w:firstLine="284"/>
        <w:jc w:val="both"/>
      </w:pPr>
      <w:r>
        <w:t xml:space="preserve">  3.13</w:t>
      </w:r>
      <w:r w:rsidRPr="00C52614">
        <w:t xml:space="preserve">. Оплата по-настоящему считается произведенной только при зачислении </w:t>
      </w:r>
      <w:r>
        <w:t xml:space="preserve">денежных средств по реквизитам </w:t>
      </w:r>
      <w:r w:rsidRPr="00C52614">
        <w:t>Теплоснабжающей ор</w:t>
      </w:r>
      <w:r>
        <w:t>ганизации</w:t>
      </w:r>
      <w:r w:rsidRPr="00C52614">
        <w:t>.</w:t>
      </w:r>
    </w:p>
    <w:p w:rsidR="003E7137" w:rsidRDefault="003E7137" w:rsidP="003E7137">
      <w:pPr>
        <w:ind w:left="-284" w:right="-143" w:firstLine="284"/>
        <w:jc w:val="both"/>
      </w:pPr>
      <w:r>
        <w:t xml:space="preserve">  </w:t>
      </w:r>
      <w:r w:rsidRPr="00C52614">
        <w:t>Датой оплаты считается дата поступления дене</w:t>
      </w:r>
      <w:r>
        <w:t>жных средств на расчетный счет Теплоснабжающей организации</w:t>
      </w:r>
      <w:r w:rsidRPr="00C52614">
        <w:t>.</w:t>
      </w:r>
    </w:p>
    <w:p w:rsidR="003E7137" w:rsidRDefault="003E7137" w:rsidP="003E7137">
      <w:pPr>
        <w:ind w:left="-284" w:right="-143" w:firstLine="426"/>
        <w:jc w:val="both"/>
      </w:pPr>
      <w:r>
        <w:t>3.14. В случае, если при оплате в назначении платежа не будут указаны дата и номер счета-фактуры, то Теплоснабжающая организация вправе суммами платежей, поступающие в счет оплаты обязательств, возникших по настоящему Договору, погашать задолженность (включая пени) с более сроком образовании вне зависимости от периода оплаты, указанного в назначении платежа.</w:t>
      </w:r>
    </w:p>
    <w:p w:rsidR="003E7137" w:rsidRPr="003E7137" w:rsidRDefault="003E7137" w:rsidP="003E7137">
      <w:pPr>
        <w:pStyle w:val="aff3"/>
        <w:ind w:left="-284" w:right="-143" w:firstLine="426"/>
        <w:jc w:val="both"/>
        <w:rPr>
          <w:i w:val="0"/>
          <w:sz w:val="24"/>
          <w:szCs w:val="24"/>
        </w:rPr>
      </w:pPr>
      <w:r w:rsidRPr="003E7137">
        <w:rPr>
          <w:i w:val="0"/>
          <w:sz w:val="24"/>
          <w:szCs w:val="24"/>
        </w:rPr>
        <w:t>3.15. При оплате стоимости потребленной теплоэнергии и других услуг платежными поручениями Потребитель указывает в них дату и номер Договора, а также период, за который производится оплата.</w:t>
      </w:r>
    </w:p>
    <w:p w:rsidR="003E7137" w:rsidRPr="003E7137" w:rsidRDefault="003E7137" w:rsidP="003E7137">
      <w:pPr>
        <w:pStyle w:val="aff3"/>
        <w:ind w:left="-284" w:right="-143" w:firstLine="426"/>
        <w:jc w:val="both"/>
        <w:rPr>
          <w:i w:val="0"/>
          <w:sz w:val="24"/>
          <w:szCs w:val="24"/>
        </w:rPr>
      </w:pPr>
      <w:r w:rsidRPr="003E7137">
        <w:rPr>
          <w:i w:val="0"/>
          <w:sz w:val="24"/>
          <w:szCs w:val="24"/>
        </w:rPr>
        <w:t>3.16.Потребитель предоставляет в Теплоснабжающую организацию, обоснованную заявку на корректировку количества потребляемой энергии, за 30 дней до начала периода потребления. Увеличения договорных величин потребления тепловой энергии допускается только при наличии технических условий на вновь вводимые нагрузки и отсутствии задолженности за потребленную тепловую энергию.</w:t>
      </w:r>
    </w:p>
    <w:p w:rsidR="003E7137" w:rsidRPr="003E7137" w:rsidRDefault="003E7137" w:rsidP="003E7137">
      <w:pPr>
        <w:pStyle w:val="aff3"/>
        <w:ind w:left="-284" w:right="-143" w:firstLine="426"/>
        <w:jc w:val="both"/>
        <w:rPr>
          <w:i w:val="0"/>
          <w:sz w:val="24"/>
          <w:szCs w:val="24"/>
        </w:rPr>
      </w:pPr>
      <w:r w:rsidRPr="003E7137">
        <w:rPr>
          <w:i w:val="0"/>
          <w:sz w:val="24"/>
          <w:szCs w:val="24"/>
        </w:rPr>
        <w:t>3.17. Стороны обязуются регулярно проводить сверку взаиморасчетов. Предложение о финансовой сверке, поступившее от Теплоснабжающей организации с приложением Акта сверки, является обязательным для Потребителя. Потребитель, получив Акт сверки, обязан в течение 5-ти рабочих дней рассмотреть и подписать, либо направить письменно мотивированные возражения.</w:t>
      </w:r>
    </w:p>
    <w:p w:rsidR="003E7137" w:rsidRPr="003E7137" w:rsidRDefault="003E7137" w:rsidP="003E7137">
      <w:pPr>
        <w:pStyle w:val="aff3"/>
        <w:ind w:left="-284" w:right="-143" w:firstLine="426"/>
        <w:jc w:val="both"/>
        <w:rPr>
          <w:i w:val="0"/>
          <w:sz w:val="24"/>
          <w:szCs w:val="24"/>
        </w:rPr>
      </w:pPr>
      <w:r w:rsidRPr="003E7137">
        <w:rPr>
          <w:i w:val="0"/>
          <w:sz w:val="24"/>
          <w:szCs w:val="24"/>
        </w:rPr>
        <w:t>В случае, если Потребитель в указанный срок не подпишет Акт сверки или не направит Теплоснабжающей организации письменно мотивированные возражения против его подписания, Акт сверки считается принятым Потребителем без разногласий в редакции Теплоснабжающей организации.</w:t>
      </w:r>
    </w:p>
    <w:p w:rsidR="003E7137" w:rsidRPr="003E7137" w:rsidRDefault="003E7137" w:rsidP="003E7137">
      <w:pPr>
        <w:spacing w:before="60"/>
        <w:ind w:left="-284" w:right="-142" w:firstLine="426"/>
        <w:jc w:val="center"/>
        <w:rPr>
          <w:b/>
        </w:rPr>
      </w:pPr>
      <w:r w:rsidRPr="003E7137">
        <w:rPr>
          <w:b/>
        </w:rPr>
        <w:t>4. Учет тепловой энергии.</w:t>
      </w:r>
    </w:p>
    <w:p w:rsidR="003E7137" w:rsidRPr="003E7137" w:rsidRDefault="003E7137" w:rsidP="003E7137">
      <w:pPr>
        <w:pStyle w:val="aff3"/>
        <w:ind w:left="-284" w:right="-142" w:firstLine="426"/>
        <w:jc w:val="both"/>
        <w:rPr>
          <w:i w:val="0"/>
          <w:sz w:val="24"/>
          <w:szCs w:val="24"/>
        </w:rPr>
      </w:pPr>
      <w:r w:rsidRPr="003E7137">
        <w:rPr>
          <w:i w:val="0"/>
          <w:sz w:val="24"/>
          <w:szCs w:val="24"/>
        </w:rPr>
        <w:t>4.1. Расчетным считается период с 01 по 30 (31) число текущего месяца.</w:t>
      </w:r>
    </w:p>
    <w:p w:rsidR="003E7137" w:rsidRPr="00B45E75" w:rsidRDefault="003E7137" w:rsidP="003E7137">
      <w:pPr>
        <w:ind w:left="-284" w:right="-142" w:firstLine="426"/>
        <w:jc w:val="both"/>
      </w:pPr>
      <w:r w:rsidRPr="00B45E75">
        <w:t xml:space="preserve">4.2. При установке коммерческого узла учета тепловой энергии Потребителя в пятидневный срок представляет Теплоснабжающей организации копию акта о принятии данного узла учета в эксплуатацию. </w:t>
      </w:r>
    </w:p>
    <w:p w:rsidR="003E7137" w:rsidRPr="00B45E75" w:rsidRDefault="003E7137" w:rsidP="003E7137">
      <w:pPr>
        <w:pStyle w:val="33"/>
        <w:ind w:left="-284" w:right="-142" w:firstLine="426"/>
        <w:jc w:val="both"/>
        <w:rPr>
          <w:sz w:val="24"/>
          <w:szCs w:val="24"/>
        </w:rPr>
      </w:pPr>
      <w:r w:rsidRPr="00B45E75">
        <w:rPr>
          <w:sz w:val="24"/>
          <w:szCs w:val="24"/>
        </w:rPr>
        <w:t>4.3. Количество тепловой энергии определяется как сумма потребленной тепло</w:t>
      </w:r>
      <w:r>
        <w:rPr>
          <w:sz w:val="24"/>
          <w:szCs w:val="24"/>
        </w:rPr>
        <w:t xml:space="preserve">вой </w:t>
      </w:r>
      <w:r w:rsidRPr="00B45E75">
        <w:rPr>
          <w:sz w:val="24"/>
          <w:szCs w:val="24"/>
        </w:rPr>
        <w:t>энергии (согласно показаниям приборов учета) и потерь от границы раздела с Теплоснабжающей организацией до места установки прибора учета, рассчитанные в соответствии с нормативно-правовыми актами, а также соответствующими правилами, утвержденными Правительством российской Федерации.</w:t>
      </w:r>
    </w:p>
    <w:p w:rsidR="003E7137" w:rsidRPr="00B45E75" w:rsidRDefault="003E7137" w:rsidP="003E7137">
      <w:pPr>
        <w:numPr>
          <w:ilvl w:val="12"/>
          <w:numId w:val="0"/>
        </w:numPr>
        <w:ind w:left="-284" w:right="-142" w:firstLine="426"/>
        <w:jc w:val="both"/>
      </w:pPr>
      <w:r w:rsidRPr="00B45E75">
        <w:t xml:space="preserve">4.4. При отсутствии приборов учета или при выходе их из строя в случаях несанкционированного вмешательства в их работу, нарушение пломб на оборудовании узла учета и (или) линий электрических связей, механического повреждения приборов и элементов узла учета, работы любого из них за пределами норм точности – расчеты поданной тепловой энергии производятся на основании расчетных тепловых нагрузок, указанных в Приложении № 1 к настоящему </w:t>
      </w:r>
      <w:r>
        <w:t>Договор</w:t>
      </w:r>
      <w:r w:rsidRPr="00B45E75">
        <w:t xml:space="preserve">у, расчетным методом как соответствующая часть общего количества тепловой энергии и теплоносителя, потребленного без приборов учета в системе теплоснабжения объекта Потребителя пропорционально его расчетным часовым тепловой и массовой (объемной) нагрузкам. </w:t>
      </w:r>
    </w:p>
    <w:p w:rsidR="003E7137" w:rsidRPr="003E7137" w:rsidRDefault="003E7137" w:rsidP="003E7137">
      <w:pPr>
        <w:pStyle w:val="aff3"/>
        <w:tabs>
          <w:tab w:val="left" w:pos="0"/>
        </w:tabs>
        <w:ind w:left="-284" w:right="-142" w:firstLine="426"/>
        <w:jc w:val="both"/>
        <w:rPr>
          <w:i w:val="0"/>
          <w:sz w:val="24"/>
          <w:szCs w:val="24"/>
        </w:rPr>
      </w:pPr>
      <w:r w:rsidRPr="00B45E75">
        <w:rPr>
          <w:szCs w:val="24"/>
        </w:rPr>
        <w:t>4</w:t>
      </w:r>
      <w:r w:rsidRPr="003E7137">
        <w:rPr>
          <w:i w:val="0"/>
          <w:sz w:val="24"/>
          <w:szCs w:val="24"/>
        </w:rPr>
        <w:t xml:space="preserve">.5. Количество тепловой энергии, полученное Потребителем, ежемесячно (1-3 числа) оформляется двусторонним актом. </w:t>
      </w:r>
    </w:p>
    <w:p w:rsidR="003E7137" w:rsidRPr="00B45E75" w:rsidRDefault="003E7137" w:rsidP="003E7137">
      <w:pPr>
        <w:spacing w:before="60"/>
        <w:ind w:left="-284" w:right="-142" w:firstLine="426"/>
        <w:jc w:val="center"/>
        <w:rPr>
          <w:b/>
        </w:rPr>
      </w:pPr>
      <w:r w:rsidRPr="00B45E75">
        <w:rPr>
          <w:b/>
        </w:rPr>
        <w:t>5. Особые условия.</w:t>
      </w:r>
    </w:p>
    <w:p w:rsidR="003E7137" w:rsidRPr="00B45E75" w:rsidRDefault="003E7137" w:rsidP="003E7137">
      <w:pPr>
        <w:ind w:left="-284" w:right="-142" w:firstLine="426"/>
        <w:jc w:val="both"/>
      </w:pPr>
      <w:r w:rsidRPr="00B45E75">
        <w:t xml:space="preserve">5.1. Отношения с владельцами </w:t>
      </w:r>
      <w:proofErr w:type="spellStart"/>
      <w:r w:rsidRPr="00B45E75">
        <w:t>внутриобъектных</w:t>
      </w:r>
      <w:proofErr w:type="spellEnd"/>
      <w:r w:rsidRPr="00B45E75">
        <w:t xml:space="preserve"> сетей регулируются Потребителем самостоятельно и фиксируются в прилагаемом к </w:t>
      </w:r>
      <w:r>
        <w:t>Договор</w:t>
      </w:r>
      <w:r w:rsidRPr="00B45E75">
        <w:t>у Акте разграничения балансовой (эксплуатационной) ответст</w:t>
      </w:r>
      <w:r>
        <w:t>венности сторон (приложение № 3</w:t>
      </w:r>
      <w:r w:rsidRPr="00B45E75">
        <w:t>).</w:t>
      </w:r>
    </w:p>
    <w:p w:rsidR="003E7137" w:rsidRPr="00B45E75" w:rsidRDefault="003E7137" w:rsidP="003E7137">
      <w:pPr>
        <w:tabs>
          <w:tab w:val="left" w:pos="284"/>
        </w:tabs>
        <w:ind w:left="-284" w:right="-142" w:firstLine="426"/>
        <w:jc w:val="both"/>
      </w:pPr>
      <w:r w:rsidRPr="00B45E75">
        <w:t>5.2. В случае нерационального использования тепло</w:t>
      </w:r>
      <w:r>
        <w:t xml:space="preserve">вой </w:t>
      </w:r>
      <w:r w:rsidRPr="00B45E75">
        <w:t>энергии, повреждения расчетных приборов по вине Потребителя, изменения схемы включения приборов учета (при их наличии) Теплоснабжающая организация вправе отключить Потребителя и произвести перерасчет расхода тепло</w:t>
      </w:r>
      <w:r>
        <w:t xml:space="preserve">вой </w:t>
      </w:r>
      <w:r w:rsidRPr="00B45E75">
        <w:t>энергии.</w:t>
      </w:r>
    </w:p>
    <w:p w:rsidR="003E7137" w:rsidRPr="00B45E75" w:rsidRDefault="003E7137" w:rsidP="003E7137">
      <w:pPr>
        <w:tabs>
          <w:tab w:val="left" w:pos="0"/>
        </w:tabs>
        <w:ind w:left="-284" w:right="-142" w:firstLine="426"/>
        <w:jc w:val="both"/>
      </w:pPr>
      <w:r w:rsidRPr="00B45E75">
        <w:t>5.3. При утечке теплоносителя, превышающей установленную норму для данного ответвления (более 0,25 % от объема воды в присоединенной системе) до устранения повреждения Потребитель оплачивает Теплоснабжающей организации двукратную стоимость сверхнормативной воды, а также двукратную стоимость тепло</w:t>
      </w:r>
      <w:r>
        <w:t xml:space="preserve">вой </w:t>
      </w:r>
      <w:r w:rsidRPr="00B45E75">
        <w:t>энергии, израсходованной при утечке. При отсутствии приборов учета сверхнормативные утечки определяются по расчету Теплоснабжающей организации. Оплата производится по двустороннему акту. В случае неявки представителя надлежаще извещенного Потребителя месте и времени или при необоснованном отказе от подписания акт оформляется в одностороннем порядке и является основанием для предъявления счет</w:t>
      </w:r>
      <w:r>
        <w:t xml:space="preserve"> </w:t>
      </w:r>
      <w:r w:rsidRPr="00B45E75">
        <w:t>-</w:t>
      </w:r>
      <w:r>
        <w:t xml:space="preserve"> </w:t>
      </w:r>
      <w:r w:rsidRPr="00B45E75">
        <w:t>фактуры.</w:t>
      </w:r>
    </w:p>
    <w:p w:rsidR="003E7137" w:rsidRPr="003E7137" w:rsidRDefault="003E7137" w:rsidP="003E7137">
      <w:pPr>
        <w:pStyle w:val="35"/>
        <w:ind w:left="-284" w:right="-142" w:firstLine="426"/>
        <w:rPr>
          <w:i w:val="0"/>
          <w:color w:val="auto"/>
        </w:rPr>
      </w:pPr>
      <w:r w:rsidRPr="003E7137">
        <w:rPr>
          <w:i w:val="0"/>
          <w:color w:val="auto"/>
        </w:rPr>
        <w:t>5.4. При обнаружении подключения систем теплоснабжения Потребителя без разрешения Теплоснабжающей организации – стороны по настоящему Договору оформляют двухсторонний акт на несанкционированное включение, а Потребитель оплачивает стоимость потребленной тепловой энергии за период несанкционированного использования в двукратном размере.</w:t>
      </w:r>
    </w:p>
    <w:p w:rsidR="003E7137" w:rsidRPr="00B45E75" w:rsidRDefault="003E7137" w:rsidP="003E7137">
      <w:pPr>
        <w:tabs>
          <w:tab w:val="left" w:pos="284"/>
        </w:tabs>
        <w:ind w:left="-284" w:right="-142" w:firstLine="426"/>
        <w:jc w:val="both"/>
      </w:pPr>
      <w:r w:rsidRPr="00B45E75">
        <w:t xml:space="preserve">5.5. Стороны назначают своих представителей от Теплоснабжающей организации: </w:t>
      </w:r>
    </w:p>
    <w:p w:rsidR="003E7137" w:rsidRPr="00CD70A9" w:rsidRDefault="003E7137" w:rsidP="003E7137">
      <w:pPr>
        <w:numPr>
          <w:ilvl w:val="0"/>
          <w:numId w:val="35"/>
        </w:numPr>
        <w:tabs>
          <w:tab w:val="clear" w:pos="720"/>
          <w:tab w:val="left" w:pos="284"/>
          <w:tab w:val="num" w:pos="360"/>
        </w:tabs>
        <w:ind w:left="-284" w:right="-142" w:firstLine="426"/>
        <w:jc w:val="both"/>
      </w:pPr>
      <w:r w:rsidRPr="00CD70A9">
        <w:t>для согласования вопросов теплоснабжения: тел.: инженер ПТО - Низамов Р.Я., тел.: 2-15-12,</w:t>
      </w:r>
      <w:r w:rsidRPr="00CD70A9">
        <w:tab/>
      </w:r>
    </w:p>
    <w:p w:rsidR="003E7137" w:rsidRPr="00F874B0" w:rsidRDefault="003E7137" w:rsidP="003E7137">
      <w:pPr>
        <w:numPr>
          <w:ilvl w:val="0"/>
          <w:numId w:val="35"/>
        </w:numPr>
        <w:tabs>
          <w:tab w:val="clear" w:pos="720"/>
          <w:tab w:val="left" w:pos="284"/>
          <w:tab w:val="num" w:pos="360"/>
        </w:tabs>
        <w:ind w:left="-284" w:right="-142" w:firstLine="426"/>
        <w:jc w:val="both"/>
      </w:pPr>
      <w:r w:rsidRPr="00B45E75">
        <w:t xml:space="preserve">для расчетов за тепловую энергию: главный бухгалтер – </w:t>
      </w:r>
      <w:proofErr w:type="spellStart"/>
      <w:r>
        <w:t>Ямилева</w:t>
      </w:r>
      <w:proofErr w:type="spellEnd"/>
      <w:r>
        <w:t xml:space="preserve"> Э</w:t>
      </w:r>
      <w:r w:rsidRPr="00B45E75">
        <w:t>.</w:t>
      </w:r>
      <w:r>
        <w:t>Ф.</w:t>
      </w:r>
      <w:r w:rsidRPr="00B45E75">
        <w:t xml:space="preserve"> тел.: 2-15-12,</w:t>
      </w:r>
    </w:p>
    <w:p w:rsidR="003E7137" w:rsidRDefault="003E7137" w:rsidP="003E7137">
      <w:pPr>
        <w:tabs>
          <w:tab w:val="left" w:pos="284"/>
        </w:tabs>
        <w:ind w:left="-284" w:right="-142" w:firstLine="426"/>
        <w:jc w:val="both"/>
      </w:pPr>
      <w:r w:rsidRPr="00B45E75">
        <w:t xml:space="preserve">от </w:t>
      </w:r>
      <w:r>
        <w:t>Потребителя</w:t>
      </w:r>
      <w:r w:rsidRPr="00B45E75">
        <w:t xml:space="preserve">: </w:t>
      </w:r>
      <w:r>
        <w:t xml:space="preserve">Вед. инженер </w:t>
      </w:r>
      <w:proofErr w:type="spellStart"/>
      <w:r>
        <w:t>ОСиЭГО</w:t>
      </w:r>
      <w:proofErr w:type="spellEnd"/>
      <w:r>
        <w:t xml:space="preserve"> АХУ Ишмаев Н.Н.,</w:t>
      </w:r>
      <w:r w:rsidRPr="00B45E75">
        <w:t xml:space="preserve"> тел.:</w:t>
      </w:r>
      <w:r>
        <w:t xml:space="preserve"> 89870326957</w:t>
      </w:r>
    </w:p>
    <w:p w:rsidR="003E7137" w:rsidRPr="00B45E75" w:rsidRDefault="003E7137" w:rsidP="003E7137">
      <w:pPr>
        <w:tabs>
          <w:tab w:val="left" w:pos="284"/>
        </w:tabs>
        <w:ind w:left="-284" w:right="-142" w:firstLine="426"/>
        <w:jc w:val="both"/>
      </w:pPr>
    </w:p>
    <w:p w:rsidR="003E7137" w:rsidRPr="00B45E75" w:rsidRDefault="003E7137" w:rsidP="003E7137">
      <w:pPr>
        <w:pStyle w:val="aff1"/>
        <w:suppressLineNumbers/>
        <w:tabs>
          <w:tab w:val="left" w:pos="0"/>
          <w:tab w:val="left" w:pos="300"/>
        </w:tabs>
        <w:jc w:val="center"/>
        <w:rPr>
          <w:b w:val="0"/>
          <w:sz w:val="24"/>
          <w:szCs w:val="24"/>
        </w:rPr>
      </w:pPr>
      <w:r w:rsidRPr="00B45E75">
        <w:rPr>
          <w:sz w:val="24"/>
          <w:szCs w:val="24"/>
        </w:rPr>
        <w:t>6.О</w:t>
      </w:r>
      <w:r>
        <w:rPr>
          <w:sz w:val="24"/>
          <w:szCs w:val="24"/>
        </w:rPr>
        <w:t>тветственность сторон.</w:t>
      </w:r>
    </w:p>
    <w:p w:rsidR="003E7137" w:rsidRPr="00B45E75" w:rsidRDefault="003E7137" w:rsidP="003E7137">
      <w:pPr>
        <w:tabs>
          <w:tab w:val="left" w:pos="0"/>
          <w:tab w:val="left" w:pos="1276"/>
        </w:tabs>
        <w:ind w:firstLine="709"/>
        <w:jc w:val="both"/>
      </w:pPr>
      <w:r w:rsidRPr="00B45E75">
        <w:t xml:space="preserve">6.1.Стороны несут ответственность за неисполнение или ненадлежащее исполнение своих обязательств по </w:t>
      </w:r>
      <w:r>
        <w:t>Договору</w:t>
      </w:r>
      <w:r w:rsidRPr="00B45E75">
        <w:t xml:space="preserve"> в соответствии с законодательством Российской Федерации.</w:t>
      </w:r>
    </w:p>
    <w:p w:rsidR="003E7137" w:rsidRPr="00B45E75" w:rsidRDefault="003E7137" w:rsidP="003E7137">
      <w:pPr>
        <w:tabs>
          <w:tab w:val="left" w:pos="0"/>
          <w:tab w:val="left" w:pos="1276"/>
        </w:tabs>
        <w:ind w:firstLine="709"/>
        <w:jc w:val="both"/>
      </w:pPr>
      <w:r w:rsidRPr="00B45E75">
        <w:t xml:space="preserve">6.2. Потребитель тепловой энергии, несвоевременно и (или) не полностью оплативший тепловую энергию (мощность) по договору теплоснабжения, обязан уплатить Теплоснабжающей организации пени в размере одной </w:t>
      </w:r>
      <w:proofErr w:type="spellStart"/>
      <w:r w:rsidRPr="00B45E75">
        <w:t>стотридцатой</w:t>
      </w:r>
      <w:proofErr w:type="spellEnd"/>
      <w:r w:rsidRPr="00B45E75">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(Федеральный закон от 03.11.2015 г. № 307-ФЗ).</w:t>
      </w:r>
    </w:p>
    <w:p w:rsidR="003E7137" w:rsidRPr="00B45E75" w:rsidRDefault="003E7137" w:rsidP="003E7137">
      <w:pPr>
        <w:pStyle w:val="afffc"/>
        <w:tabs>
          <w:tab w:val="left" w:pos="0"/>
          <w:tab w:val="left" w:pos="1276"/>
        </w:tabs>
        <w:rPr>
          <w:bCs/>
        </w:rPr>
      </w:pPr>
      <w:r w:rsidRPr="00B45E75">
        <w:t>6.3.Стороны освобождаются от уплаты неустойки (пени, штрафа), если докажут, что просрочка исполнения и (или) неисполнения обязательств произошла вследствие непреодолимой силы или по вине другой Стороны.</w:t>
      </w:r>
    </w:p>
    <w:p w:rsidR="003E7137" w:rsidRPr="00B45E75" w:rsidRDefault="003E7137" w:rsidP="003E7137">
      <w:pPr>
        <w:pStyle w:val="afffc"/>
        <w:tabs>
          <w:tab w:val="left" w:pos="0"/>
          <w:tab w:val="left" w:pos="426"/>
        </w:tabs>
        <w:ind w:firstLine="0"/>
      </w:pPr>
      <w:r>
        <w:tab/>
      </w:r>
      <w:r>
        <w:tab/>
      </w:r>
      <w:r w:rsidRPr="00B45E75">
        <w:t>6.4.Уплата неустойки (пени, штрафа) не освобождает Сто</w:t>
      </w:r>
      <w:r>
        <w:t>роны от исполнения принятых по Договор</w:t>
      </w:r>
      <w:r w:rsidRPr="00B45E75">
        <w:t>у обязательств.</w:t>
      </w:r>
    </w:p>
    <w:p w:rsidR="003E7137" w:rsidRPr="00B45E75" w:rsidRDefault="003E7137" w:rsidP="003E7137">
      <w:pPr>
        <w:tabs>
          <w:tab w:val="left" w:pos="0"/>
        </w:tabs>
        <w:ind w:left="-284" w:right="-142" w:firstLine="426"/>
        <w:jc w:val="both"/>
      </w:pPr>
      <w:r>
        <w:tab/>
      </w:r>
      <w:r w:rsidRPr="00B45E75">
        <w:t xml:space="preserve">6.5. Иная ответственность сторон, а также их взаимоотношения, не предусмотренные настоящим </w:t>
      </w:r>
      <w:r>
        <w:t>Договоро</w:t>
      </w:r>
      <w:r w:rsidRPr="00B45E75">
        <w:t>м, регулируются ГК РФ и другими нормативными актами.</w:t>
      </w:r>
    </w:p>
    <w:p w:rsidR="003E7137" w:rsidRPr="00B45E75" w:rsidRDefault="003E7137" w:rsidP="003E7137">
      <w:pPr>
        <w:tabs>
          <w:tab w:val="left" w:pos="0"/>
        </w:tabs>
        <w:spacing w:before="60"/>
        <w:ind w:left="-284" w:right="-142" w:firstLine="426"/>
        <w:jc w:val="center"/>
        <w:rPr>
          <w:b/>
        </w:rPr>
      </w:pPr>
      <w:r w:rsidRPr="00B45E75">
        <w:rPr>
          <w:b/>
        </w:rPr>
        <w:t>7.Порядок разрешения споров.</w:t>
      </w:r>
    </w:p>
    <w:p w:rsidR="003E7137" w:rsidRPr="00B45E75" w:rsidRDefault="003E7137" w:rsidP="003E7137">
      <w:pPr>
        <w:tabs>
          <w:tab w:val="left" w:pos="0"/>
        </w:tabs>
        <w:ind w:left="-284" w:right="-142" w:firstLine="426"/>
        <w:jc w:val="both"/>
      </w:pPr>
      <w:r>
        <w:tab/>
      </w:r>
      <w:r w:rsidRPr="00B45E75">
        <w:t xml:space="preserve">7.1. В случае возникновения спорных вопросов по настоящему </w:t>
      </w:r>
      <w:r>
        <w:t>Договору</w:t>
      </w:r>
      <w:r w:rsidRPr="00B45E75">
        <w:t xml:space="preserve"> или в связи с ним, стороны обязуются решать их путем конструктивного диалога. При не достижении согласия спорные</w:t>
      </w:r>
      <w:r>
        <w:t xml:space="preserve"> вопросы подлежат разрешению в А</w:t>
      </w:r>
      <w:r w:rsidRPr="00B45E75">
        <w:t>рбитражном суде РБ по установленной подведомственности и подсудности.</w:t>
      </w:r>
    </w:p>
    <w:p w:rsidR="003E7137" w:rsidRPr="00B45E75" w:rsidRDefault="003E7137" w:rsidP="003E7137">
      <w:pPr>
        <w:tabs>
          <w:tab w:val="left" w:pos="0"/>
        </w:tabs>
        <w:ind w:left="-284" w:right="-142" w:firstLine="426"/>
        <w:jc w:val="both"/>
      </w:pPr>
      <w:r w:rsidRPr="00B45E75">
        <w:t xml:space="preserve">7.2. Претензия в письменной форме направляется Стороне, допустившей нарушение условий </w:t>
      </w:r>
      <w:r>
        <w:t>договора</w:t>
      </w:r>
      <w:r w:rsidRPr="00B45E75">
        <w:t>. В претензии указываются допущенные нарушения со ссылко</w:t>
      </w:r>
      <w:r>
        <w:t>й на соответствующие положения Договора</w:t>
      </w:r>
      <w:r w:rsidRPr="00B45E75">
        <w:t xml:space="preserve"> или его приложений, стоимостная оценка ответственности (при наличии), а также действия, которые должны быть произведены для устранения нарушений.</w:t>
      </w:r>
    </w:p>
    <w:p w:rsidR="003E7137" w:rsidRPr="00B45E75" w:rsidRDefault="003E7137" w:rsidP="003E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2" w:firstLine="426"/>
        <w:jc w:val="both"/>
      </w:pPr>
      <w:r w:rsidRPr="00B45E75">
        <w:t>7.3. Срок рассмотрения писем, уведомлений или претензий не может превышать 10 (десять) рабочих дней со дня их получения.</w:t>
      </w:r>
    </w:p>
    <w:p w:rsidR="003E7137" w:rsidRPr="00B45E75" w:rsidRDefault="003E7137" w:rsidP="003E7137">
      <w:pPr>
        <w:tabs>
          <w:tab w:val="left" w:pos="0"/>
        </w:tabs>
        <w:ind w:left="-284" w:right="-142" w:firstLine="426"/>
        <w:jc w:val="both"/>
      </w:pPr>
      <w:r w:rsidRPr="00B45E75">
        <w:t xml:space="preserve">7.4. Взаимоотношения сторон в части, не предусмотренной настоящим </w:t>
      </w:r>
      <w:r>
        <w:t>Договор</w:t>
      </w:r>
      <w:r w:rsidRPr="00B45E75">
        <w:t>ом, регулируются действующим законодательством России.</w:t>
      </w:r>
    </w:p>
    <w:p w:rsidR="003E7137" w:rsidRPr="00B45E75" w:rsidRDefault="003E7137" w:rsidP="003E7137">
      <w:pPr>
        <w:tabs>
          <w:tab w:val="left" w:pos="0"/>
        </w:tabs>
        <w:spacing w:before="60"/>
        <w:ind w:left="-284" w:right="-142" w:firstLine="426"/>
        <w:jc w:val="center"/>
        <w:rPr>
          <w:b/>
        </w:rPr>
      </w:pPr>
      <w:r w:rsidRPr="00B45E75">
        <w:rPr>
          <w:b/>
        </w:rPr>
        <w:t xml:space="preserve">8. Срок действия и порядок расторжения </w:t>
      </w:r>
      <w:r w:rsidRPr="00837FC7">
        <w:rPr>
          <w:b/>
        </w:rPr>
        <w:t>контракта.</w:t>
      </w:r>
    </w:p>
    <w:p w:rsidR="003E7137" w:rsidRPr="00B45E75" w:rsidRDefault="003E7137" w:rsidP="003E7137">
      <w:pPr>
        <w:tabs>
          <w:tab w:val="left" w:pos="0"/>
        </w:tabs>
        <w:ind w:left="-284" w:right="-142" w:firstLine="426"/>
        <w:jc w:val="both"/>
      </w:pPr>
      <w:r>
        <w:t>8.1. Настоящий Договор</w:t>
      </w:r>
      <w:r w:rsidRPr="00B45E75">
        <w:t xml:space="preserve"> </w:t>
      </w:r>
      <w:r>
        <w:t xml:space="preserve">вступает в силу с момента подписания и </w:t>
      </w:r>
      <w:r w:rsidRPr="00B45E75">
        <w:t xml:space="preserve">по своему предмету и существенным условиям распространяет свое действие на отношения сторон, возникшие </w:t>
      </w:r>
      <w:r>
        <w:rPr>
          <w:b/>
        </w:rPr>
        <w:t>с «01» января 2018</w:t>
      </w:r>
      <w:r w:rsidRPr="00D1791D">
        <w:rPr>
          <w:b/>
        </w:rPr>
        <w:t xml:space="preserve"> года </w:t>
      </w:r>
      <w:r>
        <w:rPr>
          <w:b/>
        </w:rPr>
        <w:t>и действует до «31» декабря 2018</w:t>
      </w:r>
      <w:r w:rsidRPr="00D1791D">
        <w:rPr>
          <w:b/>
        </w:rPr>
        <w:t xml:space="preserve"> года,</w:t>
      </w:r>
      <w:r w:rsidRPr="00B45E75">
        <w:t xml:space="preserve"> а в части расчетов – до полного их завершения.</w:t>
      </w:r>
    </w:p>
    <w:p w:rsidR="003E7137" w:rsidRPr="00B45E75" w:rsidRDefault="003E7137" w:rsidP="003E7137">
      <w:pPr>
        <w:tabs>
          <w:tab w:val="left" w:pos="0"/>
        </w:tabs>
        <w:ind w:left="-284" w:right="-142" w:firstLine="426"/>
        <w:jc w:val="both"/>
      </w:pPr>
      <w:r w:rsidRPr="00B45E75">
        <w:t xml:space="preserve">8.2. Расторжение </w:t>
      </w:r>
      <w:r>
        <w:t>Договор</w:t>
      </w:r>
      <w:r w:rsidRPr="00B45E75">
        <w:t>а допускается по соглашению сторон, по решению суда или в связи с односторонним отказом сторон</w:t>
      </w:r>
      <w:r>
        <w:t>ы Договора</w:t>
      </w:r>
      <w:r w:rsidRPr="00B45E75">
        <w:t xml:space="preserve"> от исполнения</w:t>
      </w:r>
      <w:r>
        <w:t xml:space="preserve"> Договора</w:t>
      </w:r>
      <w:r w:rsidRPr="00B45E75">
        <w:t xml:space="preserve"> в соответствии с гражданским </w:t>
      </w:r>
      <w:hyperlink r:id="rId31" w:history="1">
        <w:r w:rsidRPr="00B45E75">
          <w:rPr>
            <w:color w:val="000000"/>
          </w:rPr>
          <w:t>законодательством</w:t>
        </w:r>
      </w:hyperlink>
    </w:p>
    <w:p w:rsidR="003E7137" w:rsidRPr="00B45E75" w:rsidRDefault="003E7137" w:rsidP="003E7137">
      <w:pPr>
        <w:tabs>
          <w:tab w:val="left" w:pos="0"/>
        </w:tabs>
        <w:ind w:left="-284" w:right="-142" w:firstLine="426"/>
        <w:jc w:val="both"/>
      </w:pPr>
      <w:r w:rsidRPr="00B45E75">
        <w:t xml:space="preserve">8.3. Настоящий </w:t>
      </w:r>
      <w:r>
        <w:t>Договор</w:t>
      </w:r>
      <w:r w:rsidRPr="00B45E75">
        <w:t xml:space="preserve"> составлен в двух экземплярах, из которых один находится у Поставщика, а один у Потребителя. Приложения к </w:t>
      </w:r>
      <w:r>
        <w:t>Договор</w:t>
      </w:r>
      <w:r w:rsidRPr="00B45E75">
        <w:t xml:space="preserve">у </w:t>
      </w:r>
      <w:r>
        <w:t>являются неотъемлемыми частями Договора</w:t>
      </w:r>
      <w:r w:rsidRPr="00B45E75">
        <w:t>.</w:t>
      </w:r>
    </w:p>
    <w:p w:rsidR="003E7137" w:rsidRPr="00773D13" w:rsidRDefault="003E7137" w:rsidP="003E7137">
      <w:pPr>
        <w:shd w:val="clear" w:color="auto" w:fill="FFFFFF"/>
        <w:ind w:left="-284" w:right="-142" w:firstLine="426"/>
        <w:rPr>
          <w:color w:val="000000"/>
        </w:rPr>
      </w:pPr>
      <w:r w:rsidRPr="00773D13">
        <w:rPr>
          <w:color w:val="000000"/>
        </w:rPr>
        <w:t>Перечень приложений:</w:t>
      </w:r>
    </w:p>
    <w:p w:rsidR="003E7137" w:rsidRPr="00837FC7" w:rsidRDefault="003E7137" w:rsidP="003E7137">
      <w:pPr>
        <w:ind w:left="-284" w:right="-142" w:firstLine="426"/>
        <w:jc w:val="both"/>
        <w:rPr>
          <w:color w:val="000000"/>
        </w:rPr>
      </w:pPr>
      <w:r w:rsidRPr="00837FC7">
        <w:rPr>
          <w:color w:val="000000"/>
        </w:rPr>
        <w:t>Приложение № 1 Ориентир</w:t>
      </w:r>
      <w:r>
        <w:rPr>
          <w:color w:val="000000"/>
        </w:rPr>
        <w:t>овочная цена Договор</w:t>
      </w:r>
      <w:r w:rsidRPr="00837FC7">
        <w:rPr>
          <w:color w:val="000000"/>
        </w:rPr>
        <w:t>а;</w:t>
      </w:r>
    </w:p>
    <w:p w:rsidR="003E7137" w:rsidRPr="00773D13" w:rsidRDefault="003E7137" w:rsidP="003E7137">
      <w:pPr>
        <w:ind w:left="-284" w:right="-142" w:firstLine="426"/>
        <w:jc w:val="both"/>
        <w:rPr>
          <w:color w:val="000000"/>
        </w:rPr>
      </w:pPr>
      <w:r w:rsidRPr="00837FC7">
        <w:rPr>
          <w:color w:val="000000"/>
        </w:rPr>
        <w:t>Приложение №2 Обоснование цены;</w:t>
      </w:r>
    </w:p>
    <w:p w:rsidR="003E7137" w:rsidRPr="00A473C7" w:rsidRDefault="003E7137" w:rsidP="003E7137">
      <w:pPr>
        <w:ind w:left="-284" w:right="-142" w:firstLine="426"/>
        <w:jc w:val="both"/>
        <w:rPr>
          <w:color w:val="000000"/>
        </w:rPr>
      </w:pPr>
      <w:r w:rsidRPr="00773D13">
        <w:rPr>
          <w:color w:val="000000"/>
        </w:rPr>
        <w:t>Приложение № 3 Акт разграничения балансовой принадлежности сторон;</w:t>
      </w:r>
    </w:p>
    <w:p w:rsidR="003E7137" w:rsidRPr="00773D13" w:rsidRDefault="003E7137" w:rsidP="003E7137">
      <w:pPr>
        <w:tabs>
          <w:tab w:val="left" w:pos="0"/>
        </w:tabs>
        <w:spacing w:before="60"/>
        <w:ind w:left="-284" w:right="-142" w:firstLine="426"/>
        <w:jc w:val="center"/>
      </w:pPr>
      <w:r w:rsidRPr="00773D13">
        <w:rPr>
          <w:b/>
        </w:rPr>
        <w:t>9. Юридические адреса и подписи сторон</w:t>
      </w:r>
    </w:p>
    <w:tbl>
      <w:tblPr>
        <w:tblW w:w="10031" w:type="dxa"/>
        <w:tblLook w:val="01E0" w:firstRow="1" w:lastRow="1" w:firstColumn="1" w:lastColumn="1" w:noHBand="0" w:noVBand="0"/>
      </w:tblPr>
      <w:tblGrid>
        <w:gridCol w:w="5211"/>
        <w:gridCol w:w="4820"/>
      </w:tblGrid>
      <w:tr w:rsidR="003E7137" w:rsidRPr="00773D13" w:rsidTr="003E7137">
        <w:trPr>
          <w:trHeight w:val="3054"/>
        </w:trPr>
        <w:tc>
          <w:tcPr>
            <w:tcW w:w="5211" w:type="dxa"/>
          </w:tcPr>
          <w:p w:rsidR="003E7137" w:rsidRPr="003E7137" w:rsidRDefault="003E7137" w:rsidP="003E7137">
            <w:pPr>
              <w:pStyle w:val="afff1"/>
              <w:ind w:left="-284" w:right="-142" w:firstLine="426"/>
              <w:jc w:val="left"/>
              <w:rPr>
                <w:sz w:val="24"/>
                <w:szCs w:val="24"/>
              </w:rPr>
            </w:pPr>
            <w:r>
              <w:rPr>
                <w:caps w:val="0"/>
                <w:sz w:val="24"/>
                <w:szCs w:val="24"/>
              </w:rPr>
              <w:t>Теплоснабжающая о</w:t>
            </w:r>
            <w:r w:rsidRPr="003E7137">
              <w:rPr>
                <w:caps w:val="0"/>
                <w:sz w:val="24"/>
                <w:szCs w:val="24"/>
              </w:rPr>
              <w:t>рганизация:</w:t>
            </w:r>
          </w:p>
          <w:p w:rsidR="003E7137" w:rsidRPr="003E7137" w:rsidRDefault="003E7137" w:rsidP="003E7137">
            <w:pPr>
              <w:pStyle w:val="afff1"/>
              <w:ind w:left="-284" w:right="-142" w:firstLine="426"/>
              <w:jc w:val="left"/>
              <w:rPr>
                <w:sz w:val="24"/>
                <w:szCs w:val="24"/>
              </w:rPr>
            </w:pPr>
            <w:r w:rsidRPr="003E7137">
              <w:rPr>
                <w:caps w:val="0"/>
                <w:sz w:val="24"/>
                <w:szCs w:val="24"/>
              </w:rPr>
              <w:t>ООО «</w:t>
            </w:r>
            <w:proofErr w:type="spellStart"/>
            <w:r w:rsidRPr="003E7137">
              <w:rPr>
                <w:caps w:val="0"/>
                <w:sz w:val="24"/>
                <w:szCs w:val="24"/>
              </w:rPr>
              <w:t>Коммсервис</w:t>
            </w:r>
            <w:proofErr w:type="spellEnd"/>
            <w:r w:rsidRPr="003E7137">
              <w:rPr>
                <w:caps w:val="0"/>
                <w:sz w:val="24"/>
                <w:szCs w:val="24"/>
              </w:rPr>
              <w:t xml:space="preserve">»                                                  </w:t>
            </w:r>
          </w:p>
          <w:p w:rsidR="003E7137" w:rsidRPr="003E7137" w:rsidRDefault="003E7137" w:rsidP="003E7137">
            <w:pPr>
              <w:pStyle w:val="afff1"/>
              <w:ind w:left="-284" w:right="-142" w:firstLine="426"/>
              <w:jc w:val="left"/>
              <w:rPr>
                <w:b w:val="0"/>
                <w:sz w:val="24"/>
                <w:szCs w:val="24"/>
              </w:rPr>
            </w:pPr>
            <w:r w:rsidRPr="003E7137">
              <w:rPr>
                <w:b w:val="0"/>
                <w:caps w:val="0"/>
                <w:sz w:val="24"/>
                <w:szCs w:val="24"/>
              </w:rPr>
              <w:t>А</w:t>
            </w:r>
            <w:r>
              <w:rPr>
                <w:b w:val="0"/>
                <w:caps w:val="0"/>
                <w:sz w:val="24"/>
                <w:szCs w:val="24"/>
              </w:rPr>
              <w:t xml:space="preserve">дрес: 452830, </w:t>
            </w:r>
            <w:proofErr w:type="spellStart"/>
            <w:r>
              <w:rPr>
                <w:b w:val="0"/>
                <w:caps w:val="0"/>
                <w:sz w:val="24"/>
                <w:szCs w:val="24"/>
              </w:rPr>
              <w:t>Рб</w:t>
            </w:r>
            <w:proofErr w:type="spellEnd"/>
            <w:r>
              <w:rPr>
                <w:b w:val="0"/>
                <w:caps w:val="0"/>
                <w:sz w:val="24"/>
                <w:szCs w:val="24"/>
              </w:rPr>
              <w:t xml:space="preserve">, </w:t>
            </w:r>
            <w:proofErr w:type="spellStart"/>
            <w:r>
              <w:rPr>
                <w:b w:val="0"/>
                <w:caps w:val="0"/>
                <w:sz w:val="24"/>
                <w:szCs w:val="24"/>
              </w:rPr>
              <w:t>Татышлинский</w:t>
            </w:r>
            <w:proofErr w:type="spellEnd"/>
            <w:r>
              <w:rPr>
                <w:b w:val="0"/>
                <w:caps w:val="0"/>
                <w:sz w:val="24"/>
                <w:szCs w:val="24"/>
              </w:rPr>
              <w:t xml:space="preserve"> р</w:t>
            </w:r>
            <w:r w:rsidRPr="003E7137">
              <w:rPr>
                <w:b w:val="0"/>
                <w:caps w:val="0"/>
                <w:sz w:val="24"/>
                <w:szCs w:val="24"/>
              </w:rPr>
              <w:t>айон,</w:t>
            </w:r>
          </w:p>
          <w:p w:rsidR="003E7137" w:rsidRPr="003E7137" w:rsidRDefault="003E7137" w:rsidP="003E7137">
            <w:pPr>
              <w:pStyle w:val="afff1"/>
              <w:ind w:left="-284" w:right="-142" w:firstLine="426"/>
              <w:jc w:val="left"/>
              <w:rPr>
                <w:b w:val="0"/>
                <w:sz w:val="24"/>
                <w:szCs w:val="24"/>
              </w:rPr>
            </w:pPr>
            <w:r>
              <w:rPr>
                <w:b w:val="0"/>
                <w:caps w:val="0"/>
                <w:sz w:val="24"/>
                <w:szCs w:val="24"/>
              </w:rPr>
              <w:t>с. Верхние Татышлы, у</w:t>
            </w:r>
            <w:r w:rsidRPr="003E7137">
              <w:rPr>
                <w:b w:val="0"/>
                <w:caps w:val="0"/>
                <w:sz w:val="24"/>
                <w:szCs w:val="24"/>
              </w:rPr>
              <w:t>л. Ленина, 113</w:t>
            </w:r>
          </w:p>
          <w:p w:rsidR="003E7137" w:rsidRPr="003E7137" w:rsidRDefault="003E7137" w:rsidP="003E7137">
            <w:pPr>
              <w:pStyle w:val="afff1"/>
              <w:ind w:left="-284" w:right="-142" w:firstLine="426"/>
              <w:jc w:val="left"/>
              <w:rPr>
                <w:b w:val="0"/>
                <w:sz w:val="24"/>
                <w:szCs w:val="24"/>
              </w:rPr>
            </w:pPr>
            <w:r w:rsidRPr="003E7137">
              <w:rPr>
                <w:b w:val="0"/>
                <w:caps w:val="0"/>
                <w:sz w:val="24"/>
                <w:szCs w:val="24"/>
              </w:rPr>
              <w:t xml:space="preserve">ИНН 0243003927/ БИК 048073934/ </w:t>
            </w:r>
          </w:p>
          <w:p w:rsidR="003E7137" w:rsidRPr="003E7137" w:rsidRDefault="003E7137" w:rsidP="003E7137">
            <w:pPr>
              <w:pStyle w:val="afff1"/>
              <w:ind w:left="-284" w:right="-142" w:firstLine="426"/>
              <w:jc w:val="left"/>
              <w:rPr>
                <w:b w:val="0"/>
                <w:sz w:val="24"/>
                <w:szCs w:val="24"/>
              </w:rPr>
            </w:pPr>
            <w:r w:rsidRPr="003E7137">
              <w:rPr>
                <w:b w:val="0"/>
                <w:caps w:val="0"/>
                <w:sz w:val="24"/>
                <w:szCs w:val="24"/>
              </w:rPr>
              <w:t>Р/С 40702810962260000027</w:t>
            </w:r>
          </w:p>
          <w:p w:rsidR="003E7137" w:rsidRPr="003E7137" w:rsidRDefault="003E7137" w:rsidP="003E7137">
            <w:pPr>
              <w:pStyle w:val="afff1"/>
              <w:ind w:left="-284" w:right="-142" w:firstLine="426"/>
              <w:jc w:val="left"/>
              <w:rPr>
                <w:b w:val="0"/>
                <w:sz w:val="24"/>
                <w:szCs w:val="24"/>
              </w:rPr>
            </w:pPr>
            <w:bookmarkStart w:id="37" w:name="OLE_LINK23"/>
            <w:bookmarkStart w:id="38" w:name="OLE_LINK24"/>
            <w:r w:rsidRPr="003E7137">
              <w:rPr>
                <w:b w:val="0"/>
                <w:caps w:val="0"/>
                <w:sz w:val="24"/>
                <w:szCs w:val="24"/>
              </w:rPr>
              <w:t xml:space="preserve">Башкирский </w:t>
            </w:r>
            <w:proofErr w:type="spellStart"/>
            <w:r w:rsidRPr="003E7137">
              <w:rPr>
                <w:b w:val="0"/>
                <w:caps w:val="0"/>
                <w:sz w:val="24"/>
                <w:szCs w:val="24"/>
              </w:rPr>
              <w:t>Рф</w:t>
            </w:r>
            <w:proofErr w:type="spellEnd"/>
            <w:r w:rsidRPr="003E7137">
              <w:rPr>
                <w:b w:val="0"/>
                <w:caps w:val="0"/>
                <w:sz w:val="24"/>
                <w:szCs w:val="24"/>
              </w:rPr>
              <w:t xml:space="preserve"> </w:t>
            </w:r>
            <w:proofErr w:type="spellStart"/>
            <w:r w:rsidRPr="003E7137">
              <w:rPr>
                <w:b w:val="0"/>
                <w:caps w:val="0"/>
                <w:sz w:val="24"/>
                <w:szCs w:val="24"/>
              </w:rPr>
              <w:t>Ао</w:t>
            </w:r>
            <w:proofErr w:type="spellEnd"/>
            <w:r w:rsidRPr="003E7137">
              <w:rPr>
                <w:b w:val="0"/>
                <w:caps w:val="0"/>
                <w:sz w:val="24"/>
                <w:szCs w:val="24"/>
              </w:rPr>
              <w:t xml:space="preserve"> «</w:t>
            </w:r>
            <w:proofErr w:type="spellStart"/>
            <w:r w:rsidRPr="003E7137">
              <w:rPr>
                <w:b w:val="0"/>
                <w:caps w:val="0"/>
                <w:sz w:val="24"/>
                <w:szCs w:val="24"/>
              </w:rPr>
              <w:t>Россельхозбанк</w:t>
            </w:r>
            <w:proofErr w:type="spellEnd"/>
            <w:r w:rsidRPr="003E7137">
              <w:rPr>
                <w:b w:val="0"/>
                <w:caps w:val="0"/>
                <w:sz w:val="24"/>
                <w:szCs w:val="24"/>
              </w:rPr>
              <w:t xml:space="preserve">» </w:t>
            </w:r>
            <w:proofErr w:type="spellStart"/>
            <w:r w:rsidRPr="003E7137">
              <w:rPr>
                <w:b w:val="0"/>
                <w:caps w:val="0"/>
                <w:sz w:val="24"/>
                <w:szCs w:val="24"/>
              </w:rPr>
              <w:t>Г.Уфа</w:t>
            </w:r>
            <w:proofErr w:type="spellEnd"/>
          </w:p>
          <w:bookmarkEnd w:id="37"/>
          <w:bookmarkEnd w:id="38"/>
          <w:p w:rsidR="003E7137" w:rsidRPr="003E7137" w:rsidRDefault="003E7137" w:rsidP="003E7137">
            <w:pPr>
              <w:pStyle w:val="afff1"/>
              <w:ind w:left="-284" w:right="-142" w:firstLine="426"/>
              <w:jc w:val="left"/>
              <w:rPr>
                <w:b w:val="0"/>
                <w:sz w:val="24"/>
                <w:szCs w:val="24"/>
              </w:rPr>
            </w:pPr>
            <w:r w:rsidRPr="003E7137">
              <w:rPr>
                <w:b w:val="0"/>
                <w:caps w:val="0"/>
                <w:sz w:val="24"/>
                <w:szCs w:val="24"/>
              </w:rPr>
              <w:t xml:space="preserve">К/С 30101810200000000934 </w:t>
            </w:r>
          </w:p>
          <w:p w:rsidR="003E7137" w:rsidRPr="003E7137" w:rsidRDefault="003E7137" w:rsidP="003E7137">
            <w:pPr>
              <w:pStyle w:val="afff1"/>
              <w:ind w:right="-142"/>
              <w:jc w:val="left"/>
              <w:rPr>
                <w:b w:val="0"/>
                <w:sz w:val="24"/>
                <w:szCs w:val="24"/>
              </w:rPr>
            </w:pPr>
            <w:r w:rsidRPr="003E7137">
              <w:rPr>
                <w:b w:val="0"/>
                <w:caps w:val="0"/>
                <w:sz w:val="24"/>
                <w:szCs w:val="24"/>
              </w:rPr>
              <w:t xml:space="preserve">   КПП</w:t>
            </w:r>
            <w:r>
              <w:rPr>
                <w:b w:val="0"/>
                <w:caps w:val="0"/>
                <w:sz w:val="24"/>
                <w:szCs w:val="24"/>
              </w:rPr>
              <w:t xml:space="preserve"> 024301001</w:t>
            </w:r>
            <w:r w:rsidRPr="003E7137">
              <w:rPr>
                <w:b w:val="0"/>
                <w:caps w:val="0"/>
                <w:sz w:val="24"/>
                <w:szCs w:val="24"/>
              </w:rPr>
              <w:t>, ОГРН 1080271000292</w:t>
            </w:r>
          </w:p>
          <w:p w:rsidR="003E7137" w:rsidRPr="003E7137" w:rsidRDefault="003E7137" w:rsidP="003E7137">
            <w:pPr>
              <w:pStyle w:val="afff1"/>
              <w:ind w:right="-142"/>
              <w:jc w:val="left"/>
              <w:rPr>
                <w:b w:val="0"/>
                <w:sz w:val="24"/>
                <w:szCs w:val="24"/>
              </w:rPr>
            </w:pPr>
            <w:r w:rsidRPr="003E7137">
              <w:rPr>
                <w:b w:val="0"/>
                <w:caps w:val="0"/>
                <w:sz w:val="24"/>
                <w:szCs w:val="24"/>
              </w:rPr>
              <w:t xml:space="preserve">   ОКОПФ 65, ОКФС 16, </w:t>
            </w:r>
          </w:p>
          <w:p w:rsidR="003E7137" w:rsidRPr="003E7137" w:rsidRDefault="003E7137" w:rsidP="003E7137">
            <w:pPr>
              <w:pStyle w:val="afff1"/>
              <w:ind w:right="-142"/>
              <w:jc w:val="left"/>
              <w:rPr>
                <w:b w:val="0"/>
                <w:sz w:val="24"/>
                <w:szCs w:val="24"/>
              </w:rPr>
            </w:pPr>
            <w:r w:rsidRPr="003E7137">
              <w:rPr>
                <w:b w:val="0"/>
                <w:caps w:val="0"/>
                <w:sz w:val="24"/>
                <w:szCs w:val="24"/>
              </w:rPr>
              <w:t xml:space="preserve">   ОКАТО 80250825001</w:t>
            </w:r>
          </w:p>
          <w:p w:rsidR="003E7137" w:rsidRPr="003E7137" w:rsidRDefault="003E7137" w:rsidP="003E7137">
            <w:pPr>
              <w:pStyle w:val="afff1"/>
              <w:ind w:right="-142"/>
              <w:jc w:val="left"/>
              <w:rPr>
                <w:b w:val="0"/>
                <w:sz w:val="24"/>
                <w:szCs w:val="24"/>
              </w:rPr>
            </w:pPr>
            <w:r w:rsidRPr="003E7137">
              <w:rPr>
                <w:b w:val="0"/>
                <w:caps w:val="0"/>
                <w:sz w:val="24"/>
                <w:szCs w:val="24"/>
              </w:rPr>
              <w:t xml:space="preserve">   ОКВЭД 40.30.14</w:t>
            </w:r>
          </w:p>
          <w:p w:rsidR="003E7137" w:rsidRPr="003E7137" w:rsidRDefault="003E7137" w:rsidP="003E7137">
            <w:pPr>
              <w:pStyle w:val="afff1"/>
              <w:ind w:right="-142"/>
              <w:jc w:val="left"/>
              <w:rPr>
                <w:b w:val="0"/>
                <w:sz w:val="24"/>
                <w:szCs w:val="24"/>
              </w:rPr>
            </w:pPr>
            <w:r w:rsidRPr="003E7137">
              <w:rPr>
                <w:b w:val="0"/>
                <w:caps w:val="0"/>
                <w:sz w:val="24"/>
                <w:szCs w:val="24"/>
              </w:rPr>
              <w:t xml:space="preserve">   ОКПО 80650425</w:t>
            </w:r>
          </w:p>
          <w:p w:rsidR="003E7137" w:rsidRPr="003E7137" w:rsidRDefault="003E7137" w:rsidP="003E7137">
            <w:pPr>
              <w:pStyle w:val="afff1"/>
              <w:ind w:right="-142"/>
              <w:jc w:val="left"/>
              <w:rPr>
                <w:b w:val="0"/>
                <w:sz w:val="24"/>
                <w:szCs w:val="24"/>
              </w:rPr>
            </w:pPr>
            <w:r w:rsidRPr="003E7137">
              <w:rPr>
                <w:b w:val="0"/>
                <w:caps w:val="0"/>
                <w:sz w:val="24"/>
                <w:szCs w:val="24"/>
              </w:rPr>
              <w:t xml:space="preserve">   Теле</w:t>
            </w:r>
            <w:r>
              <w:rPr>
                <w:b w:val="0"/>
                <w:caps w:val="0"/>
                <w:sz w:val="24"/>
                <w:szCs w:val="24"/>
              </w:rPr>
              <w:t>факс. б</w:t>
            </w:r>
            <w:r w:rsidRPr="003E7137">
              <w:rPr>
                <w:b w:val="0"/>
                <w:caps w:val="0"/>
                <w:sz w:val="24"/>
                <w:szCs w:val="24"/>
              </w:rPr>
              <w:t>ух.8(34778) 2-15-12</w:t>
            </w:r>
          </w:p>
          <w:p w:rsidR="003E7137" w:rsidRPr="003E7137" w:rsidRDefault="003E7137" w:rsidP="003E7137">
            <w:pPr>
              <w:pStyle w:val="afff1"/>
              <w:ind w:right="-142"/>
              <w:jc w:val="left"/>
              <w:rPr>
                <w:b w:val="0"/>
                <w:sz w:val="24"/>
                <w:szCs w:val="24"/>
              </w:rPr>
            </w:pPr>
            <w:r w:rsidRPr="003E7137">
              <w:rPr>
                <w:b w:val="0"/>
                <w:caps w:val="0"/>
                <w:sz w:val="24"/>
                <w:szCs w:val="24"/>
              </w:rPr>
              <w:t xml:space="preserve">   Тел. </w:t>
            </w:r>
            <w:r>
              <w:rPr>
                <w:b w:val="0"/>
                <w:caps w:val="0"/>
                <w:sz w:val="24"/>
                <w:szCs w:val="24"/>
              </w:rPr>
              <w:t>д</w:t>
            </w:r>
            <w:r w:rsidRPr="003E7137">
              <w:rPr>
                <w:b w:val="0"/>
                <w:caps w:val="0"/>
                <w:sz w:val="24"/>
                <w:szCs w:val="24"/>
              </w:rPr>
              <w:t>иректора 8(34778) 2-10-65</w:t>
            </w:r>
          </w:p>
          <w:p w:rsidR="003E7137" w:rsidRPr="003E7137" w:rsidRDefault="003E7137" w:rsidP="003E7137">
            <w:pPr>
              <w:pStyle w:val="afff1"/>
              <w:ind w:right="-142"/>
              <w:jc w:val="left"/>
              <w:rPr>
                <w:b w:val="0"/>
                <w:sz w:val="24"/>
                <w:szCs w:val="24"/>
              </w:rPr>
            </w:pPr>
            <w:r w:rsidRPr="003E7137">
              <w:rPr>
                <w:b w:val="0"/>
                <w:caps w:val="0"/>
                <w:sz w:val="24"/>
                <w:szCs w:val="24"/>
              </w:rPr>
              <w:t xml:space="preserve">   </w:t>
            </w:r>
            <w:proofErr w:type="spellStart"/>
            <w:r w:rsidRPr="003E7137">
              <w:rPr>
                <w:b w:val="0"/>
                <w:caps w:val="0"/>
                <w:sz w:val="24"/>
                <w:szCs w:val="24"/>
              </w:rPr>
              <w:t>Эл.</w:t>
            </w:r>
            <w:r>
              <w:rPr>
                <w:b w:val="0"/>
                <w:caps w:val="0"/>
                <w:sz w:val="24"/>
                <w:szCs w:val="24"/>
              </w:rPr>
              <w:t>а</w:t>
            </w:r>
            <w:r w:rsidRPr="003E7137">
              <w:rPr>
                <w:b w:val="0"/>
                <w:caps w:val="0"/>
                <w:sz w:val="24"/>
                <w:szCs w:val="24"/>
              </w:rPr>
              <w:t>дрес</w:t>
            </w:r>
            <w:proofErr w:type="spellEnd"/>
            <w:r w:rsidRPr="003E7137">
              <w:rPr>
                <w:b w:val="0"/>
                <w:caps w:val="0"/>
                <w:sz w:val="24"/>
                <w:szCs w:val="24"/>
              </w:rPr>
              <w:t xml:space="preserve">: </w:t>
            </w:r>
            <w:proofErr w:type="spellStart"/>
            <w:r w:rsidRPr="003E7137">
              <w:rPr>
                <w:b w:val="0"/>
                <w:caps w:val="0"/>
                <w:sz w:val="24"/>
                <w:szCs w:val="24"/>
                <w:lang w:val="en-US"/>
              </w:rPr>
              <w:t>commservis</w:t>
            </w:r>
            <w:proofErr w:type="spellEnd"/>
            <w:r w:rsidRPr="003E7137">
              <w:rPr>
                <w:b w:val="0"/>
                <w:caps w:val="0"/>
                <w:sz w:val="24"/>
                <w:szCs w:val="24"/>
              </w:rPr>
              <w:t>@</w:t>
            </w:r>
            <w:r w:rsidRPr="003E7137">
              <w:rPr>
                <w:b w:val="0"/>
                <w:caps w:val="0"/>
                <w:sz w:val="24"/>
                <w:szCs w:val="24"/>
                <w:lang w:val="en-US"/>
              </w:rPr>
              <w:t>mail</w:t>
            </w:r>
            <w:r w:rsidRPr="003E7137">
              <w:rPr>
                <w:b w:val="0"/>
                <w:caps w:val="0"/>
                <w:sz w:val="24"/>
                <w:szCs w:val="24"/>
              </w:rPr>
              <w:t>.</w:t>
            </w:r>
            <w:proofErr w:type="spellStart"/>
            <w:r w:rsidRPr="003E7137">
              <w:rPr>
                <w:b w:val="0"/>
                <w:caps w:val="0"/>
                <w:sz w:val="24"/>
                <w:szCs w:val="24"/>
                <w:lang w:val="en-US"/>
              </w:rPr>
              <w:t>ru</w:t>
            </w:r>
            <w:proofErr w:type="spellEnd"/>
          </w:p>
        </w:tc>
        <w:tc>
          <w:tcPr>
            <w:tcW w:w="4820" w:type="dxa"/>
          </w:tcPr>
          <w:p w:rsidR="003E7137" w:rsidRPr="003E7137" w:rsidRDefault="003E7137" w:rsidP="003E7137">
            <w:pPr>
              <w:pStyle w:val="afff1"/>
              <w:ind w:right="-142"/>
              <w:jc w:val="left"/>
              <w:rPr>
                <w:sz w:val="24"/>
                <w:szCs w:val="24"/>
              </w:rPr>
            </w:pPr>
            <w:r w:rsidRPr="003E7137">
              <w:rPr>
                <w:caps w:val="0"/>
                <w:sz w:val="24"/>
                <w:szCs w:val="24"/>
              </w:rPr>
              <w:t>Потребитель:</w:t>
            </w:r>
          </w:p>
          <w:p w:rsidR="003E7137" w:rsidRPr="003E7137" w:rsidRDefault="003E7137" w:rsidP="003E7137">
            <w:pPr>
              <w:pStyle w:val="afff1"/>
              <w:jc w:val="left"/>
              <w:rPr>
                <w:sz w:val="24"/>
                <w:szCs w:val="24"/>
              </w:rPr>
            </w:pPr>
            <w:r w:rsidRPr="003E7137">
              <w:rPr>
                <w:caps w:val="0"/>
                <w:sz w:val="24"/>
                <w:szCs w:val="24"/>
              </w:rPr>
              <w:t>ПАО «Башинформсвязь»</w:t>
            </w:r>
          </w:p>
          <w:p w:rsidR="003E7137" w:rsidRPr="003E7137" w:rsidRDefault="003E7137" w:rsidP="003E7137">
            <w:pPr>
              <w:pStyle w:val="afff1"/>
              <w:jc w:val="left"/>
              <w:rPr>
                <w:b w:val="0"/>
                <w:sz w:val="24"/>
                <w:szCs w:val="24"/>
              </w:rPr>
            </w:pPr>
            <w:r>
              <w:rPr>
                <w:b w:val="0"/>
                <w:caps w:val="0"/>
                <w:sz w:val="24"/>
                <w:szCs w:val="24"/>
              </w:rPr>
              <w:t>Адрес: 450077, г. Уфа, у</w:t>
            </w:r>
            <w:r w:rsidRPr="003E7137">
              <w:rPr>
                <w:b w:val="0"/>
                <w:caps w:val="0"/>
                <w:sz w:val="24"/>
                <w:szCs w:val="24"/>
              </w:rPr>
              <w:t>л. Ленина, 30</w:t>
            </w:r>
          </w:p>
          <w:p w:rsidR="003E7137" w:rsidRPr="003E7137" w:rsidRDefault="003E7137" w:rsidP="003E7137">
            <w:pPr>
              <w:pStyle w:val="afff1"/>
              <w:jc w:val="left"/>
              <w:rPr>
                <w:b w:val="0"/>
                <w:sz w:val="24"/>
                <w:szCs w:val="24"/>
              </w:rPr>
            </w:pPr>
            <w:r w:rsidRPr="003E7137">
              <w:rPr>
                <w:b w:val="0"/>
                <w:caps w:val="0"/>
                <w:sz w:val="24"/>
                <w:szCs w:val="24"/>
              </w:rPr>
              <w:t xml:space="preserve">ИНН 0274018377; КПП </w:t>
            </w:r>
            <w:r>
              <w:rPr>
                <w:b w:val="0"/>
                <w:caps w:val="0"/>
                <w:sz w:val="24"/>
                <w:szCs w:val="24"/>
              </w:rPr>
              <w:t>025250001</w:t>
            </w:r>
          </w:p>
          <w:p w:rsidR="003E7137" w:rsidRPr="003E7137" w:rsidRDefault="003E7137" w:rsidP="003E7137">
            <w:pPr>
              <w:pStyle w:val="afff1"/>
              <w:jc w:val="left"/>
              <w:rPr>
                <w:b w:val="0"/>
                <w:sz w:val="24"/>
                <w:szCs w:val="24"/>
              </w:rPr>
            </w:pPr>
            <w:r w:rsidRPr="003E7137">
              <w:rPr>
                <w:b w:val="0"/>
                <w:caps w:val="0"/>
                <w:sz w:val="24"/>
                <w:szCs w:val="24"/>
              </w:rPr>
              <w:t>ОГРН 1020202561686</w:t>
            </w:r>
          </w:p>
          <w:p w:rsidR="003E7137" w:rsidRPr="003E7137" w:rsidRDefault="003E7137" w:rsidP="003E7137">
            <w:pPr>
              <w:pStyle w:val="afff1"/>
              <w:jc w:val="left"/>
              <w:rPr>
                <w:b w:val="0"/>
                <w:sz w:val="24"/>
                <w:szCs w:val="24"/>
              </w:rPr>
            </w:pPr>
            <w:r w:rsidRPr="003E7137">
              <w:rPr>
                <w:b w:val="0"/>
                <w:caps w:val="0"/>
                <w:sz w:val="24"/>
                <w:szCs w:val="24"/>
              </w:rPr>
              <w:t>ОКПО 01150144</w:t>
            </w:r>
          </w:p>
          <w:p w:rsidR="003E7137" w:rsidRPr="003E7137" w:rsidRDefault="003E7137" w:rsidP="003E7137">
            <w:pPr>
              <w:pStyle w:val="afff1"/>
              <w:jc w:val="left"/>
              <w:rPr>
                <w:b w:val="0"/>
                <w:sz w:val="24"/>
                <w:szCs w:val="24"/>
              </w:rPr>
            </w:pPr>
            <w:r w:rsidRPr="003E7137">
              <w:rPr>
                <w:b w:val="0"/>
                <w:caps w:val="0"/>
                <w:sz w:val="24"/>
                <w:szCs w:val="24"/>
              </w:rPr>
              <w:t>ОКОПФ 47</w:t>
            </w:r>
          </w:p>
          <w:p w:rsidR="003E7137" w:rsidRPr="003E7137" w:rsidRDefault="003E7137" w:rsidP="003E7137">
            <w:pPr>
              <w:pStyle w:val="afff1"/>
              <w:jc w:val="left"/>
              <w:rPr>
                <w:b w:val="0"/>
                <w:sz w:val="24"/>
                <w:szCs w:val="24"/>
              </w:rPr>
            </w:pPr>
            <w:r w:rsidRPr="003E7137">
              <w:rPr>
                <w:b w:val="0"/>
                <w:caps w:val="0"/>
                <w:sz w:val="24"/>
                <w:szCs w:val="24"/>
              </w:rPr>
              <w:t>Р/С 40702810900000005674</w:t>
            </w:r>
          </w:p>
          <w:p w:rsidR="003E7137" w:rsidRPr="003E7137" w:rsidRDefault="003E7137" w:rsidP="003E7137">
            <w:pPr>
              <w:pStyle w:val="afff1"/>
              <w:jc w:val="left"/>
              <w:rPr>
                <w:b w:val="0"/>
                <w:sz w:val="24"/>
                <w:szCs w:val="24"/>
              </w:rPr>
            </w:pPr>
            <w:r w:rsidRPr="003E7137">
              <w:rPr>
                <w:b w:val="0"/>
                <w:caps w:val="0"/>
                <w:sz w:val="24"/>
                <w:szCs w:val="24"/>
              </w:rPr>
              <w:t xml:space="preserve">В АО «АБ «Россия» </w:t>
            </w:r>
          </w:p>
          <w:p w:rsidR="003E7137" w:rsidRPr="003E7137" w:rsidRDefault="003E7137" w:rsidP="003E7137">
            <w:pPr>
              <w:pStyle w:val="afff1"/>
              <w:jc w:val="left"/>
              <w:rPr>
                <w:b w:val="0"/>
                <w:sz w:val="24"/>
                <w:szCs w:val="24"/>
              </w:rPr>
            </w:pPr>
            <w:r w:rsidRPr="003E7137">
              <w:rPr>
                <w:b w:val="0"/>
                <w:caps w:val="0"/>
                <w:sz w:val="24"/>
                <w:szCs w:val="24"/>
              </w:rPr>
              <w:t xml:space="preserve">БИК 044030861; </w:t>
            </w:r>
          </w:p>
          <w:p w:rsidR="003E7137" w:rsidRPr="003E7137" w:rsidRDefault="003E7137" w:rsidP="003E7137">
            <w:pPr>
              <w:pStyle w:val="afff1"/>
              <w:jc w:val="left"/>
              <w:rPr>
                <w:b w:val="0"/>
                <w:sz w:val="24"/>
                <w:szCs w:val="24"/>
              </w:rPr>
            </w:pPr>
            <w:r w:rsidRPr="003E7137">
              <w:rPr>
                <w:b w:val="0"/>
                <w:caps w:val="0"/>
                <w:sz w:val="24"/>
                <w:szCs w:val="24"/>
              </w:rPr>
              <w:t xml:space="preserve">К/С 30101810800000000861 </w:t>
            </w:r>
          </w:p>
          <w:p w:rsidR="003E7137" w:rsidRPr="003E7137" w:rsidRDefault="003E7137" w:rsidP="003E7137">
            <w:pPr>
              <w:pStyle w:val="afff1"/>
              <w:jc w:val="left"/>
              <w:rPr>
                <w:b w:val="0"/>
                <w:sz w:val="24"/>
                <w:szCs w:val="24"/>
              </w:rPr>
            </w:pPr>
            <w:r w:rsidRPr="003E7137">
              <w:rPr>
                <w:b w:val="0"/>
                <w:caps w:val="0"/>
                <w:sz w:val="24"/>
                <w:szCs w:val="24"/>
              </w:rPr>
              <w:t>В Северо-Западном Главном Управлении Банка России</w:t>
            </w:r>
          </w:p>
        </w:tc>
      </w:tr>
      <w:tr w:rsidR="003E7137" w:rsidRPr="00773D13" w:rsidTr="003E7137">
        <w:trPr>
          <w:trHeight w:val="20"/>
        </w:trPr>
        <w:tc>
          <w:tcPr>
            <w:tcW w:w="5211" w:type="dxa"/>
          </w:tcPr>
          <w:p w:rsidR="003E7137" w:rsidRPr="006536E3" w:rsidRDefault="003E7137" w:rsidP="003E7137">
            <w:pPr>
              <w:pStyle w:val="afff1"/>
              <w:ind w:left="-284" w:right="-142" w:firstLine="426"/>
              <w:jc w:val="left"/>
              <w:rPr>
                <w:caps w:val="0"/>
                <w:sz w:val="24"/>
                <w:szCs w:val="24"/>
              </w:rPr>
            </w:pPr>
          </w:p>
          <w:p w:rsidR="003E7137" w:rsidRPr="006536E3" w:rsidRDefault="003E7137" w:rsidP="003E7137">
            <w:pPr>
              <w:pStyle w:val="afff1"/>
              <w:ind w:left="-284" w:right="-142" w:firstLine="426"/>
              <w:jc w:val="left"/>
              <w:rPr>
                <w:sz w:val="24"/>
                <w:szCs w:val="24"/>
              </w:rPr>
            </w:pPr>
            <w:r w:rsidRPr="006536E3">
              <w:rPr>
                <w:caps w:val="0"/>
                <w:sz w:val="24"/>
                <w:szCs w:val="24"/>
              </w:rPr>
              <w:t>Директор ООО «</w:t>
            </w:r>
            <w:proofErr w:type="spellStart"/>
            <w:r w:rsidRPr="006536E3">
              <w:rPr>
                <w:caps w:val="0"/>
                <w:sz w:val="24"/>
                <w:szCs w:val="24"/>
              </w:rPr>
              <w:t>Коммсервис</w:t>
            </w:r>
            <w:proofErr w:type="spellEnd"/>
            <w:r w:rsidRPr="006536E3">
              <w:rPr>
                <w:caps w:val="0"/>
                <w:sz w:val="24"/>
                <w:szCs w:val="24"/>
              </w:rPr>
              <w:t>»:</w:t>
            </w:r>
          </w:p>
          <w:p w:rsidR="003E7137" w:rsidRPr="006536E3" w:rsidRDefault="003E7137" w:rsidP="003E7137">
            <w:pPr>
              <w:pStyle w:val="afff1"/>
              <w:ind w:left="-284" w:right="-142" w:firstLine="426"/>
              <w:jc w:val="left"/>
              <w:rPr>
                <w:sz w:val="24"/>
                <w:szCs w:val="24"/>
              </w:rPr>
            </w:pPr>
          </w:p>
          <w:p w:rsidR="003E7137" w:rsidRPr="006536E3" w:rsidRDefault="003E7137" w:rsidP="003E7137">
            <w:pPr>
              <w:pStyle w:val="afff1"/>
              <w:ind w:left="-284" w:right="-142" w:firstLine="426"/>
              <w:jc w:val="left"/>
              <w:rPr>
                <w:sz w:val="24"/>
                <w:szCs w:val="24"/>
              </w:rPr>
            </w:pPr>
          </w:p>
          <w:p w:rsidR="003E7137" w:rsidRPr="006536E3" w:rsidRDefault="003E7137" w:rsidP="003E7137">
            <w:pPr>
              <w:pStyle w:val="afff1"/>
              <w:ind w:right="-142"/>
              <w:jc w:val="left"/>
              <w:rPr>
                <w:sz w:val="24"/>
                <w:szCs w:val="24"/>
              </w:rPr>
            </w:pPr>
            <w:r w:rsidRPr="006536E3">
              <w:rPr>
                <w:caps w:val="0"/>
                <w:sz w:val="24"/>
                <w:szCs w:val="24"/>
              </w:rPr>
              <w:t xml:space="preserve">___________________ </w:t>
            </w:r>
            <w:proofErr w:type="spellStart"/>
            <w:r w:rsidRPr="006536E3">
              <w:rPr>
                <w:caps w:val="0"/>
                <w:sz w:val="24"/>
                <w:szCs w:val="24"/>
              </w:rPr>
              <w:t>Хаирзаманов</w:t>
            </w:r>
            <w:proofErr w:type="spellEnd"/>
            <w:r w:rsidRPr="006536E3">
              <w:rPr>
                <w:caps w:val="0"/>
                <w:sz w:val="24"/>
                <w:szCs w:val="24"/>
              </w:rPr>
              <w:t xml:space="preserve"> А.А.</w:t>
            </w:r>
            <w:r w:rsidRPr="006536E3">
              <w:rPr>
                <w:caps w:val="0"/>
                <w:sz w:val="24"/>
                <w:szCs w:val="24"/>
              </w:rPr>
              <w:tab/>
            </w:r>
          </w:p>
          <w:p w:rsidR="003E7137" w:rsidRPr="006536E3" w:rsidRDefault="003E7137" w:rsidP="003E7137">
            <w:pPr>
              <w:pStyle w:val="afff1"/>
              <w:ind w:right="-142"/>
              <w:jc w:val="left"/>
              <w:rPr>
                <w:sz w:val="24"/>
                <w:szCs w:val="24"/>
              </w:rPr>
            </w:pPr>
            <w:r w:rsidRPr="006536E3">
              <w:rPr>
                <w:caps w:val="0"/>
                <w:sz w:val="24"/>
                <w:szCs w:val="24"/>
              </w:rPr>
              <w:t>"____"_____________2018 г.</w:t>
            </w:r>
          </w:p>
          <w:p w:rsidR="003E7137" w:rsidRPr="006536E3" w:rsidRDefault="003E7137" w:rsidP="003E7137">
            <w:pPr>
              <w:pStyle w:val="afff1"/>
              <w:ind w:left="-284" w:right="-142" w:firstLine="426"/>
              <w:jc w:val="left"/>
              <w:rPr>
                <w:sz w:val="24"/>
                <w:szCs w:val="24"/>
              </w:rPr>
            </w:pPr>
            <w:r w:rsidRPr="006536E3">
              <w:rPr>
                <w:caps w:val="0"/>
                <w:sz w:val="24"/>
                <w:szCs w:val="24"/>
              </w:rPr>
              <w:t>М.П.</w:t>
            </w:r>
          </w:p>
        </w:tc>
        <w:tc>
          <w:tcPr>
            <w:tcW w:w="4820" w:type="dxa"/>
          </w:tcPr>
          <w:p w:rsidR="003E7137" w:rsidRPr="006536E3" w:rsidRDefault="003E7137" w:rsidP="003E7137">
            <w:pPr>
              <w:pStyle w:val="afff1"/>
              <w:jc w:val="left"/>
              <w:rPr>
                <w:caps w:val="0"/>
                <w:sz w:val="24"/>
                <w:szCs w:val="24"/>
              </w:rPr>
            </w:pPr>
          </w:p>
          <w:p w:rsidR="003E7137" w:rsidRPr="006536E3" w:rsidRDefault="003E7137" w:rsidP="003E7137">
            <w:pPr>
              <w:pStyle w:val="afff1"/>
              <w:jc w:val="left"/>
              <w:rPr>
                <w:sz w:val="24"/>
                <w:szCs w:val="24"/>
              </w:rPr>
            </w:pPr>
            <w:r w:rsidRPr="006536E3">
              <w:rPr>
                <w:caps w:val="0"/>
                <w:sz w:val="24"/>
                <w:szCs w:val="24"/>
              </w:rPr>
              <w:t>Заместитель генерального директора по управлению персоналом и АХД:</w:t>
            </w:r>
          </w:p>
          <w:p w:rsidR="003E7137" w:rsidRPr="006536E3" w:rsidRDefault="003E7137" w:rsidP="003E7137">
            <w:pPr>
              <w:pStyle w:val="afff1"/>
              <w:jc w:val="left"/>
              <w:rPr>
                <w:sz w:val="24"/>
                <w:szCs w:val="24"/>
              </w:rPr>
            </w:pPr>
          </w:p>
          <w:p w:rsidR="003E7137" w:rsidRPr="006536E3" w:rsidRDefault="003E7137" w:rsidP="003E7137">
            <w:pPr>
              <w:pStyle w:val="afff1"/>
              <w:ind w:left="3" w:right="33"/>
              <w:jc w:val="left"/>
              <w:rPr>
                <w:sz w:val="24"/>
                <w:szCs w:val="24"/>
              </w:rPr>
            </w:pPr>
            <w:r w:rsidRPr="006536E3">
              <w:rPr>
                <w:caps w:val="0"/>
                <w:sz w:val="24"/>
                <w:szCs w:val="24"/>
              </w:rPr>
              <w:t>___________________Тимкин Д.С.</w:t>
            </w:r>
          </w:p>
          <w:p w:rsidR="003E7137" w:rsidRPr="006536E3" w:rsidRDefault="003E7137" w:rsidP="003E7137">
            <w:pPr>
              <w:pStyle w:val="afff1"/>
              <w:ind w:left="3" w:right="33"/>
              <w:jc w:val="left"/>
              <w:rPr>
                <w:sz w:val="24"/>
                <w:szCs w:val="24"/>
              </w:rPr>
            </w:pPr>
            <w:r w:rsidRPr="006536E3">
              <w:rPr>
                <w:caps w:val="0"/>
                <w:sz w:val="24"/>
                <w:szCs w:val="24"/>
              </w:rPr>
              <w:t>"____"_____________2018 г.</w:t>
            </w:r>
          </w:p>
          <w:p w:rsidR="003E7137" w:rsidRPr="006536E3" w:rsidRDefault="003E7137" w:rsidP="003E7137">
            <w:pPr>
              <w:pStyle w:val="afff1"/>
              <w:jc w:val="left"/>
              <w:rPr>
                <w:sz w:val="24"/>
                <w:szCs w:val="24"/>
              </w:rPr>
            </w:pPr>
            <w:r w:rsidRPr="006536E3">
              <w:rPr>
                <w:caps w:val="0"/>
                <w:sz w:val="24"/>
                <w:szCs w:val="24"/>
              </w:rPr>
              <w:t>М.П.</w:t>
            </w:r>
          </w:p>
        </w:tc>
      </w:tr>
    </w:tbl>
    <w:p w:rsidR="003E7137" w:rsidRDefault="003E7137" w:rsidP="003E7137"/>
    <w:p w:rsidR="003E7137" w:rsidRDefault="003E7137" w:rsidP="003E7137">
      <w:r>
        <w:br w:type="page"/>
      </w:r>
    </w:p>
    <w:p w:rsidR="003E7137" w:rsidRDefault="003E7137" w:rsidP="003E7137">
      <w:pPr>
        <w:ind w:left="2832" w:right="-57" w:firstLine="708"/>
        <w:jc w:val="right"/>
      </w:pPr>
    </w:p>
    <w:p w:rsidR="003E7137" w:rsidRPr="00DC63DF" w:rsidRDefault="003E7137" w:rsidP="003E7137">
      <w:pPr>
        <w:ind w:left="2832" w:right="-57" w:firstLine="708"/>
        <w:jc w:val="right"/>
      </w:pPr>
      <w:r w:rsidRPr="00DC63DF">
        <w:t>‘</w:t>
      </w:r>
    </w:p>
    <w:p w:rsidR="003E7137" w:rsidRPr="00773D13" w:rsidRDefault="003E7137" w:rsidP="003E7137">
      <w:pPr>
        <w:ind w:left="2832" w:right="-57" w:firstLine="708"/>
        <w:jc w:val="right"/>
      </w:pPr>
      <w:r w:rsidRPr="00773D13">
        <w:t>Приложение № 1</w:t>
      </w:r>
    </w:p>
    <w:p w:rsidR="003E7137" w:rsidRPr="00773D13" w:rsidRDefault="003E7137" w:rsidP="003E7137">
      <w:pPr>
        <w:ind w:right="-57"/>
        <w:jc w:val="right"/>
      </w:pPr>
      <w:r w:rsidRPr="00773D13">
        <w:t xml:space="preserve">                                                           к </w:t>
      </w:r>
      <w:r>
        <w:t>договор</w:t>
      </w:r>
      <w:r w:rsidRPr="00773D13">
        <w:t xml:space="preserve">у на отпуск и потребление </w:t>
      </w:r>
    </w:p>
    <w:p w:rsidR="003E7137" w:rsidRDefault="003E7137" w:rsidP="003E7137">
      <w:pPr>
        <w:ind w:right="-57"/>
        <w:jc w:val="right"/>
      </w:pPr>
      <w:r w:rsidRPr="00773D13">
        <w:t xml:space="preserve">                                 </w:t>
      </w:r>
      <w:r>
        <w:t xml:space="preserve">                          тепловой энергии </w:t>
      </w:r>
      <w:r w:rsidRPr="00773D13">
        <w:t>от «</w:t>
      </w:r>
      <w:r>
        <w:t>__</w:t>
      </w:r>
      <w:r w:rsidRPr="00773D13">
        <w:t>»</w:t>
      </w:r>
      <w:r>
        <w:t xml:space="preserve"> _______</w:t>
      </w:r>
      <w:r w:rsidRPr="00773D13">
        <w:t>» 201</w:t>
      </w:r>
      <w:r>
        <w:t>__</w:t>
      </w:r>
      <w:r w:rsidRPr="00773D13">
        <w:t xml:space="preserve">г. </w:t>
      </w:r>
      <w:r>
        <w:t>№__</w:t>
      </w:r>
    </w:p>
    <w:p w:rsidR="003E7137" w:rsidRPr="00773D13" w:rsidRDefault="003E7137" w:rsidP="003E7137">
      <w:pPr>
        <w:ind w:right="-57"/>
        <w:jc w:val="right"/>
      </w:pPr>
    </w:p>
    <w:p w:rsidR="003E7137" w:rsidRPr="00773D13" w:rsidRDefault="003E7137" w:rsidP="003E7137">
      <w:pPr>
        <w:tabs>
          <w:tab w:val="left" w:pos="0"/>
        </w:tabs>
        <w:spacing w:before="60"/>
        <w:ind w:right="652"/>
        <w:jc w:val="both"/>
      </w:pPr>
    </w:p>
    <w:p w:rsidR="003E7137" w:rsidRPr="00773D13" w:rsidRDefault="003E7137" w:rsidP="003E7137">
      <w:pPr>
        <w:jc w:val="both"/>
      </w:pPr>
      <w:r w:rsidRPr="00773D13">
        <w:t>Расчетное количество отпуска тепловой энергии и ее стоимость составляют: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877"/>
        <w:gridCol w:w="1842"/>
        <w:gridCol w:w="2065"/>
        <w:gridCol w:w="2046"/>
      </w:tblGrid>
      <w:tr w:rsidR="003E7137" w:rsidRPr="00773D13" w:rsidTr="003E7137">
        <w:trPr>
          <w:cantSplit/>
          <w:trHeight w:val="332"/>
        </w:trPr>
        <w:tc>
          <w:tcPr>
            <w:tcW w:w="1492" w:type="dxa"/>
            <w:vMerge w:val="restart"/>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pPr>
            <w:r w:rsidRPr="00773D13">
              <w:t xml:space="preserve">Для каких целей отпускается </w:t>
            </w:r>
            <w:proofErr w:type="gramStart"/>
            <w:r w:rsidRPr="00773D13">
              <w:t>тепловая  энергия</w:t>
            </w:r>
            <w:proofErr w:type="gramEnd"/>
          </w:p>
          <w:p w:rsidR="003E7137" w:rsidRPr="00773D13" w:rsidRDefault="003E7137" w:rsidP="003E7137">
            <w:pPr>
              <w:jc w:val="both"/>
            </w:pPr>
          </w:p>
        </w:tc>
        <w:tc>
          <w:tcPr>
            <w:tcW w:w="3719" w:type="dxa"/>
            <w:gridSpan w:val="2"/>
            <w:vMerge w:val="restart"/>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pPr>
            <w:r w:rsidRPr="00773D13">
              <w:t>Тариф в руб.</w:t>
            </w:r>
          </w:p>
          <w:p w:rsidR="003E7137" w:rsidRPr="00773D13" w:rsidRDefault="003E7137" w:rsidP="003E7137">
            <w:pPr>
              <w:jc w:val="center"/>
            </w:pPr>
            <w:r w:rsidRPr="00773D13">
              <w:t>за 1 Гкал.</w:t>
            </w:r>
          </w:p>
          <w:p w:rsidR="003E7137" w:rsidRPr="00773D13" w:rsidRDefault="003E7137" w:rsidP="003E7137">
            <w:pPr>
              <w:jc w:val="center"/>
            </w:pPr>
            <w:r w:rsidRPr="00773D13">
              <w:t>(НДС не предусмотрен)</w:t>
            </w:r>
          </w:p>
        </w:tc>
        <w:tc>
          <w:tcPr>
            <w:tcW w:w="4111" w:type="dxa"/>
            <w:gridSpan w:val="2"/>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pPr>
            <w:r w:rsidRPr="00773D13">
              <w:t>Отопительный период</w:t>
            </w:r>
          </w:p>
        </w:tc>
      </w:tr>
      <w:tr w:rsidR="003E7137" w:rsidRPr="00773D13" w:rsidTr="003E7137">
        <w:trPr>
          <w:cantSplit/>
          <w:trHeight w:val="811"/>
        </w:trPr>
        <w:tc>
          <w:tcPr>
            <w:tcW w:w="1492" w:type="dxa"/>
            <w:vMerge/>
            <w:tcBorders>
              <w:top w:val="single" w:sz="4" w:space="0" w:color="auto"/>
              <w:left w:val="single" w:sz="4" w:space="0" w:color="auto"/>
              <w:bottom w:val="single" w:sz="4" w:space="0" w:color="auto"/>
              <w:right w:val="single" w:sz="4" w:space="0" w:color="auto"/>
            </w:tcBorders>
            <w:vAlign w:val="center"/>
          </w:tcPr>
          <w:p w:rsidR="003E7137" w:rsidRPr="00773D13" w:rsidRDefault="003E7137" w:rsidP="003E7137"/>
        </w:tc>
        <w:tc>
          <w:tcPr>
            <w:tcW w:w="3719" w:type="dxa"/>
            <w:gridSpan w:val="2"/>
            <w:vMerge/>
            <w:tcBorders>
              <w:top w:val="single" w:sz="4" w:space="0" w:color="auto"/>
              <w:left w:val="single" w:sz="4" w:space="0" w:color="auto"/>
              <w:bottom w:val="nil"/>
              <w:right w:val="single" w:sz="4" w:space="0" w:color="auto"/>
            </w:tcBorders>
            <w:vAlign w:val="center"/>
          </w:tcPr>
          <w:p w:rsidR="003E7137" w:rsidRPr="00773D13" w:rsidRDefault="003E7137" w:rsidP="003E7137"/>
        </w:tc>
        <w:tc>
          <w:tcPr>
            <w:tcW w:w="2065" w:type="dxa"/>
            <w:tcBorders>
              <w:top w:val="single" w:sz="4" w:space="0" w:color="auto"/>
              <w:left w:val="single" w:sz="4" w:space="0" w:color="auto"/>
              <w:bottom w:val="nil"/>
              <w:right w:val="single" w:sz="4" w:space="0" w:color="auto"/>
            </w:tcBorders>
          </w:tcPr>
          <w:p w:rsidR="003E7137" w:rsidRPr="00773D13" w:rsidRDefault="003E7137" w:rsidP="003E7137">
            <w:pPr>
              <w:jc w:val="center"/>
            </w:pPr>
            <w:r w:rsidRPr="00773D13">
              <w:t xml:space="preserve">Расчетный объем тепловой энергии в отопительный </w:t>
            </w:r>
            <w:proofErr w:type="gramStart"/>
            <w:r w:rsidRPr="00773D13">
              <w:t>период,  Гкал</w:t>
            </w:r>
            <w:proofErr w:type="gramEnd"/>
          </w:p>
          <w:p w:rsidR="003E7137" w:rsidRPr="00773D13" w:rsidRDefault="003E7137" w:rsidP="003E7137">
            <w:pPr>
              <w:jc w:val="center"/>
            </w:pPr>
          </w:p>
        </w:tc>
        <w:tc>
          <w:tcPr>
            <w:tcW w:w="2046" w:type="dxa"/>
            <w:tcBorders>
              <w:top w:val="single" w:sz="4" w:space="0" w:color="auto"/>
              <w:left w:val="single" w:sz="4" w:space="0" w:color="auto"/>
              <w:bottom w:val="nil"/>
              <w:right w:val="single" w:sz="4" w:space="0" w:color="auto"/>
            </w:tcBorders>
          </w:tcPr>
          <w:p w:rsidR="003E7137" w:rsidRPr="00773D13" w:rsidRDefault="003E7137" w:rsidP="003E7137">
            <w:pPr>
              <w:jc w:val="center"/>
            </w:pPr>
            <w:r w:rsidRPr="00773D13">
              <w:t>Ориентировочная цена договора</w:t>
            </w:r>
          </w:p>
          <w:p w:rsidR="003E7137" w:rsidRPr="00773D13" w:rsidRDefault="003E7137" w:rsidP="003E7137">
            <w:pPr>
              <w:jc w:val="center"/>
            </w:pPr>
            <w:r w:rsidRPr="00773D13">
              <w:t>(руб.)</w:t>
            </w:r>
          </w:p>
        </w:tc>
      </w:tr>
      <w:tr w:rsidR="003E7137" w:rsidRPr="00773D13" w:rsidTr="003E7137">
        <w:trPr>
          <w:cantSplit/>
          <w:trHeight w:val="435"/>
        </w:trPr>
        <w:tc>
          <w:tcPr>
            <w:tcW w:w="1492"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both"/>
            </w:pPr>
            <w:r w:rsidRPr="00773D13">
              <w:t>На отопление</w:t>
            </w:r>
          </w:p>
        </w:tc>
        <w:tc>
          <w:tcPr>
            <w:tcW w:w="1877" w:type="dxa"/>
            <w:tcBorders>
              <w:top w:val="single" w:sz="4" w:space="0" w:color="auto"/>
              <w:left w:val="single" w:sz="4" w:space="0" w:color="auto"/>
              <w:bottom w:val="single" w:sz="4" w:space="0" w:color="auto"/>
              <w:right w:val="single" w:sz="4" w:space="0" w:color="auto"/>
            </w:tcBorders>
          </w:tcPr>
          <w:p w:rsidR="003E7137" w:rsidRPr="00773D13" w:rsidRDefault="003E7137" w:rsidP="003E7137">
            <w:r>
              <w:t>с 01.01.2018</w:t>
            </w:r>
            <w:r w:rsidRPr="00773D13">
              <w:t xml:space="preserve"> г.</w:t>
            </w:r>
          </w:p>
          <w:p w:rsidR="003E7137" w:rsidRPr="00773D13" w:rsidRDefault="003E7137" w:rsidP="003E7137">
            <w:r>
              <w:t>по 30.06.2018</w:t>
            </w:r>
            <w:r w:rsidRPr="00773D13">
              <w:t xml:space="preserve"> г.</w:t>
            </w:r>
          </w:p>
          <w:p w:rsidR="003E7137" w:rsidRPr="00773D13" w:rsidRDefault="003E7137" w:rsidP="003E7137"/>
        </w:tc>
        <w:tc>
          <w:tcPr>
            <w:tcW w:w="1842" w:type="dxa"/>
            <w:tcBorders>
              <w:top w:val="single" w:sz="4" w:space="0" w:color="auto"/>
              <w:left w:val="single" w:sz="4" w:space="0" w:color="auto"/>
              <w:bottom w:val="single" w:sz="4" w:space="0" w:color="auto"/>
              <w:right w:val="single" w:sz="4" w:space="0" w:color="auto"/>
            </w:tcBorders>
          </w:tcPr>
          <w:p w:rsidR="003E7137" w:rsidRPr="00773D13" w:rsidRDefault="003E7137" w:rsidP="003E7137">
            <w:proofErr w:type="gramStart"/>
            <w:r>
              <w:t>с  01.07.2018</w:t>
            </w:r>
            <w:proofErr w:type="gramEnd"/>
            <w:r>
              <w:t xml:space="preserve"> г по31.12.2018</w:t>
            </w:r>
            <w:r w:rsidRPr="00773D13">
              <w:t xml:space="preserve"> г.</w:t>
            </w:r>
          </w:p>
        </w:tc>
        <w:tc>
          <w:tcPr>
            <w:tcW w:w="2065" w:type="dxa"/>
            <w:tcBorders>
              <w:top w:val="nil"/>
              <w:left w:val="single" w:sz="4" w:space="0" w:color="auto"/>
              <w:bottom w:val="single" w:sz="4" w:space="0" w:color="auto"/>
              <w:right w:val="single" w:sz="4" w:space="0" w:color="auto"/>
            </w:tcBorders>
          </w:tcPr>
          <w:p w:rsidR="003E7137" w:rsidRPr="00773D13" w:rsidRDefault="003E7137" w:rsidP="003E7137">
            <w:pPr>
              <w:jc w:val="center"/>
              <w:rPr>
                <w:b/>
              </w:rPr>
            </w:pPr>
          </w:p>
        </w:tc>
        <w:tc>
          <w:tcPr>
            <w:tcW w:w="2046" w:type="dxa"/>
            <w:tcBorders>
              <w:top w:val="nil"/>
              <w:left w:val="single" w:sz="4" w:space="0" w:color="auto"/>
              <w:bottom w:val="single" w:sz="4" w:space="0" w:color="auto"/>
              <w:right w:val="single" w:sz="4" w:space="0" w:color="auto"/>
            </w:tcBorders>
          </w:tcPr>
          <w:p w:rsidR="003E7137" w:rsidRPr="00773D13" w:rsidRDefault="003E7137" w:rsidP="003E7137">
            <w:pPr>
              <w:jc w:val="center"/>
              <w:rPr>
                <w:b/>
              </w:rPr>
            </w:pPr>
          </w:p>
        </w:tc>
      </w:tr>
      <w:tr w:rsidR="003E7137" w:rsidRPr="00773D13" w:rsidTr="003E7137">
        <w:trPr>
          <w:cantSplit/>
        </w:trPr>
        <w:tc>
          <w:tcPr>
            <w:tcW w:w="1492"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both"/>
              <w:rPr>
                <w:b/>
              </w:rPr>
            </w:pPr>
          </w:p>
        </w:tc>
        <w:tc>
          <w:tcPr>
            <w:tcW w:w="1877"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pPr>
            <w:r w:rsidRPr="00773D13">
              <w:t>143</w:t>
            </w:r>
            <w:r>
              <w:t>5</w:t>
            </w:r>
            <w:r w:rsidRPr="00773D13">
              <w:t>,7</w:t>
            </w:r>
            <w:r>
              <w:t>9</w:t>
            </w:r>
          </w:p>
        </w:tc>
        <w:tc>
          <w:tcPr>
            <w:tcW w:w="1842"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pPr>
            <w:r>
              <w:t>1492,83</w:t>
            </w:r>
          </w:p>
        </w:tc>
        <w:tc>
          <w:tcPr>
            <w:tcW w:w="2065"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rPr>
                <w:bCs/>
              </w:rPr>
            </w:pPr>
            <w:r>
              <w:rPr>
                <w:bCs/>
              </w:rPr>
              <w:t>492,22</w:t>
            </w:r>
          </w:p>
        </w:tc>
        <w:tc>
          <w:tcPr>
            <w:tcW w:w="2046" w:type="dxa"/>
            <w:tcBorders>
              <w:top w:val="single" w:sz="4" w:space="0" w:color="auto"/>
              <w:left w:val="single" w:sz="4" w:space="0" w:color="auto"/>
              <w:bottom w:val="single" w:sz="4" w:space="0" w:color="auto"/>
              <w:right w:val="single" w:sz="4" w:space="0" w:color="auto"/>
            </w:tcBorders>
          </w:tcPr>
          <w:p w:rsidR="003E7137" w:rsidRPr="00773D13" w:rsidRDefault="003E7137" w:rsidP="003E7137">
            <w:pPr>
              <w:jc w:val="center"/>
              <w:rPr>
                <w:bCs/>
              </w:rPr>
            </w:pPr>
            <w:r>
              <w:rPr>
                <w:bCs/>
              </w:rPr>
              <w:t>718 265,74</w:t>
            </w:r>
          </w:p>
        </w:tc>
      </w:tr>
    </w:tbl>
    <w:p w:rsidR="003E7137" w:rsidRPr="00773D13" w:rsidRDefault="003E7137" w:rsidP="003E7137">
      <w:pPr>
        <w:pStyle w:val="aff3"/>
        <w:rPr>
          <w:bCs/>
          <w:szCs w:val="24"/>
        </w:rPr>
      </w:pPr>
    </w:p>
    <w:p w:rsidR="003E7137" w:rsidRPr="00773D13" w:rsidRDefault="003E7137" w:rsidP="003E7137">
      <w:pPr>
        <w:pStyle w:val="aff3"/>
        <w:rPr>
          <w:bCs/>
          <w:szCs w:val="24"/>
        </w:rPr>
      </w:pPr>
    </w:p>
    <w:p w:rsidR="003E7137" w:rsidRPr="00773D13" w:rsidRDefault="003E7137" w:rsidP="003E7137">
      <w:pPr>
        <w:pStyle w:val="aff3"/>
        <w:rPr>
          <w:bCs/>
          <w:szCs w:val="24"/>
        </w:rPr>
      </w:pPr>
      <w:r>
        <w:rPr>
          <w:bCs/>
          <w:szCs w:val="24"/>
        </w:rPr>
        <w:t>С</w:t>
      </w:r>
      <w:r w:rsidRPr="00773D13">
        <w:rPr>
          <w:bCs/>
          <w:szCs w:val="24"/>
        </w:rPr>
        <w:t xml:space="preserve"> разбивкой по месяцам:</w:t>
      </w:r>
    </w:p>
    <w:tbl>
      <w:tblPr>
        <w:tblW w:w="1108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992"/>
        <w:gridCol w:w="992"/>
        <w:gridCol w:w="993"/>
        <w:gridCol w:w="992"/>
        <w:gridCol w:w="1135"/>
        <w:gridCol w:w="992"/>
        <w:gridCol w:w="992"/>
        <w:gridCol w:w="993"/>
        <w:gridCol w:w="1021"/>
      </w:tblGrid>
      <w:tr w:rsidR="003E7137" w:rsidRPr="004E6926" w:rsidTr="003E7137">
        <w:tc>
          <w:tcPr>
            <w:tcW w:w="992" w:type="dxa"/>
          </w:tcPr>
          <w:p w:rsidR="003E7137" w:rsidRPr="003E7137" w:rsidRDefault="003E7137" w:rsidP="003E7137">
            <w:pPr>
              <w:pStyle w:val="20"/>
              <w:jc w:val="center"/>
              <w:rPr>
                <w:rFonts w:ascii="Times New Roman" w:hAnsi="Times New Roman"/>
                <w:b w:val="0"/>
                <w:color w:val="auto"/>
                <w:sz w:val="18"/>
                <w:szCs w:val="18"/>
              </w:rPr>
            </w:pPr>
            <w:r w:rsidRPr="003E7137">
              <w:rPr>
                <w:rFonts w:ascii="Times New Roman" w:hAnsi="Times New Roman"/>
                <w:color w:val="auto"/>
                <w:sz w:val="18"/>
                <w:szCs w:val="18"/>
              </w:rPr>
              <w:t>Месяцы</w:t>
            </w:r>
          </w:p>
        </w:tc>
        <w:tc>
          <w:tcPr>
            <w:tcW w:w="992" w:type="dxa"/>
          </w:tcPr>
          <w:p w:rsidR="003E7137" w:rsidRPr="004E6926" w:rsidRDefault="003E7137" w:rsidP="003E7137">
            <w:pPr>
              <w:jc w:val="center"/>
              <w:rPr>
                <w:bCs/>
                <w:sz w:val="18"/>
                <w:szCs w:val="18"/>
              </w:rPr>
            </w:pPr>
            <w:r w:rsidRPr="004E6926">
              <w:rPr>
                <w:bCs/>
                <w:sz w:val="18"/>
                <w:szCs w:val="18"/>
              </w:rPr>
              <w:t>январь</w:t>
            </w:r>
          </w:p>
        </w:tc>
        <w:tc>
          <w:tcPr>
            <w:tcW w:w="992" w:type="dxa"/>
          </w:tcPr>
          <w:p w:rsidR="003E7137" w:rsidRPr="004E6926" w:rsidRDefault="003E7137" w:rsidP="003E7137">
            <w:pPr>
              <w:jc w:val="center"/>
              <w:rPr>
                <w:bCs/>
                <w:sz w:val="18"/>
                <w:szCs w:val="18"/>
              </w:rPr>
            </w:pPr>
            <w:r w:rsidRPr="004E6926">
              <w:rPr>
                <w:bCs/>
                <w:sz w:val="18"/>
                <w:szCs w:val="18"/>
              </w:rPr>
              <w:t>февраль</w:t>
            </w:r>
          </w:p>
        </w:tc>
        <w:tc>
          <w:tcPr>
            <w:tcW w:w="992" w:type="dxa"/>
          </w:tcPr>
          <w:p w:rsidR="003E7137" w:rsidRPr="004E6926" w:rsidRDefault="003E7137" w:rsidP="003E7137">
            <w:pPr>
              <w:jc w:val="center"/>
              <w:rPr>
                <w:bCs/>
                <w:sz w:val="18"/>
                <w:szCs w:val="18"/>
              </w:rPr>
            </w:pPr>
            <w:r w:rsidRPr="004E6926">
              <w:rPr>
                <w:bCs/>
                <w:sz w:val="18"/>
                <w:szCs w:val="18"/>
              </w:rPr>
              <w:t>март</w:t>
            </w:r>
          </w:p>
        </w:tc>
        <w:tc>
          <w:tcPr>
            <w:tcW w:w="993" w:type="dxa"/>
          </w:tcPr>
          <w:p w:rsidR="003E7137" w:rsidRPr="004E6926" w:rsidRDefault="003E7137" w:rsidP="003E7137">
            <w:pPr>
              <w:jc w:val="center"/>
              <w:rPr>
                <w:bCs/>
                <w:sz w:val="18"/>
                <w:szCs w:val="18"/>
              </w:rPr>
            </w:pPr>
            <w:r w:rsidRPr="004E6926">
              <w:rPr>
                <w:bCs/>
                <w:sz w:val="18"/>
                <w:szCs w:val="18"/>
              </w:rPr>
              <w:t>апрель</w:t>
            </w:r>
          </w:p>
        </w:tc>
        <w:tc>
          <w:tcPr>
            <w:tcW w:w="992" w:type="dxa"/>
          </w:tcPr>
          <w:p w:rsidR="003E7137" w:rsidRPr="004E6926" w:rsidRDefault="003E7137" w:rsidP="003E7137">
            <w:pPr>
              <w:jc w:val="center"/>
              <w:rPr>
                <w:bCs/>
                <w:sz w:val="18"/>
                <w:szCs w:val="18"/>
              </w:rPr>
            </w:pPr>
            <w:r w:rsidRPr="004E6926">
              <w:rPr>
                <w:bCs/>
                <w:sz w:val="18"/>
                <w:szCs w:val="18"/>
              </w:rPr>
              <w:t>май</w:t>
            </w:r>
          </w:p>
        </w:tc>
        <w:tc>
          <w:tcPr>
            <w:tcW w:w="1135" w:type="dxa"/>
          </w:tcPr>
          <w:p w:rsidR="003E7137" w:rsidRPr="004E6926" w:rsidRDefault="003E7137" w:rsidP="003E7137">
            <w:pPr>
              <w:jc w:val="center"/>
              <w:rPr>
                <w:bCs/>
                <w:sz w:val="18"/>
                <w:szCs w:val="18"/>
              </w:rPr>
            </w:pPr>
            <w:r w:rsidRPr="004E6926">
              <w:rPr>
                <w:bCs/>
                <w:sz w:val="18"/>
                <w:szCs w:val="18"/>
              </w:rPr>
              <w:t>сентябрь</w:t>
            </w:r>
          </w:p>
        </w:tc>
        <w:tc>
          <w:tcPr>
            <w:tcW w:w="992" w:type="dxa"/>
          </w:tcPr>
          <w:p w:rsidR="003E7137" w:rsidRPr="004E6926" w:rsidRDefault="003E7137" w:rsidP="003E7137">
            <w:pPr>
              <w:jc w:val="center"/>
              <w:rPr>
                <w:bCs/>
                <w:sz w:val="18"/>
                <w:szCs w:val="18"/>
              </w:rPr>
            </w:pPr>
            <w:r w:rsidRPr="004E6926">
              <w:rPr>
                <w:bCs/>
                <w:sz w:val="18"/>
                <w:szCs w:val="18"/>
              </w:rPr>
              <w:t>октябрь</w:t>
            </w:r>
          </w:p>
        </w:tc>
        <w:tc>
          <w:tcPr>
            <w:tcW w:w="992" w:type="dxa"/>
          </w:tcPr>
          <w:p w:rsidR="003E7137" w:rsidRPr="004E6926" w:rsidRDefault="003E7137" w:rsidP="003E7137">
            <w:pPr>
              <w:jc w:val="center"/>
              <w:rPr>
                <w:bCs/>
                <w:sz w:val="18"/>
                <w:szCs w:val="18"/>
              </w:rPr>
            </w:pPr>
            <w:r w:rsidRPr="004E6926">
              <w:rPr>
                <w:bCs/>
                <w:sz w:val="18"/>
                <w:szCs w:val="18"/>
              </w:rPr>
              <w:t>ноябрь</w:t>
            </w:r>
          </w:p>
        </w:tc>
        <w:tc>
          <w:tcPr>
            <w:tcW w:w="993" w:type="dxa"/>
          </w:tcPr>
          <w:p w:rsidR="003E7137" w:rsidRPr="004E6926" w:rsidRDefault="003E7137" w:rsidP="003E7137">
            <w:pPr>
              <w:jc w:val="center"/>
              <w:rPr>
                <w:bCs/>
                <w:sz w:val="18"/>
                <w:szCs w:val="18"/>
              </w:rPr>
            </w:pPr>
            <w:r w:rsidRPr="004E6926">
              <w:rPr>
                <w:bCs/>
                <w:sz w:val="18"/>
                <w:szCs w:val="18"/>
              </w:rPr>
              <w:t>декабрь</w:t>
            </w:r>
          </w:p>
        </w:tc>
        <w:tc>
          <w:tcPr>
            <w:tcW w:w="1021" w:type="dxa"/>
          </w:tcPr>
          <w:p w:rsidR="003E7137" w:rsidRPr="004E6926" w:rsidRDefault="003E7137" w:rsidP="003E7137">
            <w:pPr>
              <w:jc w:val="center"/>
              <w:rPr>
                <w:bCs/>
                <w:sz w:val="18"/>
                <w:szCs w:val="18"/>
              </w:rPr>
            </w:pPr>
            <w:r w:rsidRPr="004E6926">
              <w:rPr>
                <w:bCs/>
                <w:sz w:val="18"/>
                <w:szCs w:val="18"/>
              </w:rPr>
              <w:t>Итого</w:t>
            </w:r>
          </w:p>
          <w:p w:rsidR="003E7137" w:rsidRPr="004E6926" w:rsidRDefault="003E7137" w:rsidP="003E7137">
            <w:pPr>
              <w:jc w:val="center"/>
              <w:rPr>
                <w:bCs/>
                <w:sz w:val="18"/>
                <w:szCs w:val="18"/>
              </w:rPr>
            </w:pPr>
            <w:r w:rsidRPr="004E6926">
              <w:rPr>
                <w:bCs/>
                <w:sz w:val="18"/>
                <w:szCs w:val="18"/>
              </w:rPr>
              <w:t>за год</w:t>
            </w:r>
          </w:p>
        </w:tc>
      </w:tr>
      <w:tr w:rsidR="003E7137" w:rsidRPr="004E6926" w:rsidTr="003E7137">
        <w:trPr>
          <w:trHeight w:val="441"/>
        </w:trPr>
        <w:tc>
          <w:tcPr>
            <w:tcW w:w="992" w:type="dxa"/>
          </w:tcPr>
          <w:p w:rsidR="003E7137" w:rsidRPr="003E7137" w:rsidRDefault="003E7137" w:rsidP="003E7137">
            <w:pPr>
              <w:pStyle w:val="1"/>
              <w:spacing w:before="0"/>
              <w:jc w:val="center"/>
              <w:rPr>
                <w:rFonts w:ascii="Times New Roman" w:hAnsi="Times New Roman"/>
                <w:b w:val="0"/>
                <w:color w:val="auto"/>
                <w:sz w:val="18"/>
                <w:szCs w:val="18"/>
              </w:rPr>
            </w:pPr>
            <w:proofErr w:type="spellStart"/>
            <w:r w:rsidRPr="003E7137">
              <w:rPr>
                <w:rFonts w:ascii="Times New Roman" w:hAnsi="Times New Roman"/>
                <w:b w:val="0"/>
                <w:color w:val="auto"/>
                <w:sz w:val="18"/>
                <w:szCs w:val="18"/>
              </w:rPr>
              <w:t>Адм.зд</w:t>
            </w:r>
            <w:proofErr w:type="spellEnd"/>
            <w:r w:rsidRPr="003E7137">
              <w:rPr>
                <w:rFonts w:ascii="Times New Roman" w:hAnsi="Times New Roman"/>
                <w:b w:val="0"/>
                <w:color w:val="auto"/>
                <w:sz w:val="18"/>
                <w:szCs w:val="18"/>
              </w:rPr>
              <w:t xml:space="preserve"> Гкал</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74,81</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64,14</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57,11</w:t>
            </w:r>
          </w:p>
        </w:tc>
        <w:tc>
          <w:tcPr>
            <w:tcW w:w="993" w:type="dxa"/>
            <w:vAlign w:val="center"/>
          </w:tcPr>
          <w:p w:rsidR="003E7137" w:rsidRPr="00C25E6F" w:rsidRDefault="003E7137" w:rsidP="003E7137">
            <w:pPr>
              <w:jc w:val="center"/>
              <w:rPr>
                <w:color w:val="000000"/>
                <w:sz w:val="18"/>
                <w:szCs w:val="18"/>
              </w:rPr>
            </w:pPr>
            <w:r w:rsidRPr="00C25E6F">
              <w:rPr>
                <w:color w:val="000000"/>
                <w:sz w:val="18"/>
                <w:szCs w:val="18"/>
              </w:rPr>
              <w:t>34,87</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5,98</w:t>
            </w:r>
          </w:p>
        </w:tc>
        <w:tc>
          <w:tcPr>
            <w:tcW w:w="1135" w:type="dxa"/>
            <w:vAlign w:val="center"/>
          </w:tcPr>
          <w:p w:rsidR="003E7137" w:rsidRPr="00C25E6F" w:rsidRDefault="003E7137" w:rsidP="003E7137">
            <w:pPr>
              <w:jc w:val="center"/>
              <w:rPr>
                <w:color w:val="000000"/>
                <w:sz w:val="18"/>
                <w:szCs w:val="18"/>
              </w:rPr>
            </w:pPr>
            <w:r w:rsidRPr="00C25E6F">
              <w:rPr>
                <w:color w:val="000000"/>
                <w:sz w:val="18"/>
                <w:szCs w:val="18"/>
              </w:rPr>
              <w:t>7,34</w:t>
            </w:r>
          </w:p>
        </w:tc>
        <w:tc>
          <w:tcPr>
            <w:tcW w:w="992" w:type="dxa"/>
            <w:vAlign w:val="center"/>
          </w:tcPr>
          <w:p w:rsidR="003E7137" w:rsidRPr="00C25E6F" w:rsidRDefault="003E7137" w:rsidP="003E7137">
            <w:pPr>
              <w:jc w:val="right"/>
              <w:rPr>
                <w:color w:val="000000"/>
                <w:sz w:val="18"/>
                <w:szCs w:val="18"/>
              </w:rPr>
            </w:pPr>
            <w:r w:rsidRPr="00C25E6F">
              <w:rPr>
                <w:color w:val="000000"/>
                <w:sz w:val="18"/>
                <w:szCs w:val="18"/>
              </w:rPr>
              <w:t>40,46</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53,22</w:t>
            </w:r>
          </w:p>
        </w:tc>
        <w:tc>
          <w:tcPr>
            <w:tcW w:w="993" w:type="dxa"/>
            <w:vAlign w:val="center"/>
          </w:tcPr>
          <w:p w:rsidR="003E7137" w:rsidRPr="00C25E6F" w:rsidRDefault="003E7137" w:rsidP="003E7137">
            <w:pPr>
              <w:jc w:val="center"/>
              <w:rPr>
                <w:color w:val="000000"/>
                <w:sz w:val="18"/>
                <w:szCs w:val="18"/>
              </w:rPr>
            </w:pPr>
            <w:r w:rsidRPr="00C25E6F">
              <w:rPr>
                <w:color w:val="000000"/>
                <w:sz w:val="18"/>
                <w:szCs w:val="18"/>
              </w:rPr>
              <w:t>66,80</w:t>
            </w:r>
          </w:p>
        </w:tc>
        <w:tc>
          <w:tcPr>
            <w:tcW w:w="1021" w:type="dxa"/>
            <w:vAlign w:val="center"/>
          </w:tcPr>
          <w:p w:rsidR="003E7137" w:rsidRPr="00C25E6F" w:rsidRDefault="003E7137" w:rsidP="003E7137">
            <w:pPr>
              <w:jc w:val="center"/>
              <w:rPr>
                <w:color w:val="000000"/>
                <w:sz w:val="18"/>
                <w:szCs w:val="18"/>
              </w:rPr>
            </w:pPr>
            <w:r w:rsidRPr="00C25E6F">
              <w:rPr>
                <w:color w:val="000000"/>
                <w:sz w:val="18"/>
                <w:szCs w:val="18"/>
              </w:rPr>
              <w:t>404,73</w:t>
            </w:r>
          </w:p>
        </w:tc>
      </w:tr>
      <w:tr w:rsidR="003E7137" w:rsidRPr="004E6926" w:rsidTr="003E7137">
        <w:tc>
          <w:tcPr>
            <w:tcW w:w="992" w:type="dxa"/>
          </w:tcPr>
          <w:p w:rsidR="003E7137" w:rsidRPr="003E7137" w:rsidRDefault="003E7137" w:rsidP="003E7137">
            <w:pPr>
              <w:pStyle w:val="1"/>
              <w:spacing w:before="0"/>
              <w:jc w:val="center"/>
              <w:rPr>
                <w:rFonts w:ascii="Times New Roman" w:hAnsi="Times New Roman"/>
                <w:b w:val="0"/>
                <w:color w:val="auto"/>
                <w:sz w:val="18"/>
                <w:szCs w:val="18"/>
              </w:rPr>
            </w:pPr>
            <w:r w:rsidRPr="003E7137">
              <w:rPr>
                <w:rFonts w:ascii="Times New Roman" w:hAnsi="Times New Roman"/>
                <w:b w:val="0"/>
                <w:color w:val="auto"/>
                <w:sz w:val="18"/>
                <w:szCs w:val="18"/>
              </w:rPr>
              <w:t>Сумма</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107411,45</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92091,57</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81997,97</w:t>
            </w:r>
          </w:p>
        </w:tc>
        <w:tc>
          <w:tcPr>
            <w:tcW w:w="993" w:type="dxa"/>
            <w:vAlign w:val="center"/>
          </w:tcPr>
          <w:p w:rsidR="003E7137" w:rsidRPr="00C25E6F" w:rsidRDefault="003E7137" w:rsidP="003E7137">
            <w:pPr>
              <w:jc w:val="center"/>
              <w:rPr>
                <w:color w:val="000000"/>
                <w:sz w:val="18"/>
                <w:szCs w:val="18"/>
              </w:rPr>
            </w:pPr>
            <w:r w:rsidRPr="00C25E6F">
              <w:rPr>
                <w:color w:val="000000"/>
                <w:sz w:val="18"/>
                <w:szCs w:val="18"/>
              </w:rPr>
              <w:t>50066,00</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8586,02</w:t>
            </w:r>
          </w:p>
        </w:tc>
        <w:tc>
          <w:tcPr>
            <w:tcW w:w="1135" w:type="dxa"/>
            <w:vAlign w:val="center"/>
          </w:tcPr>
          <w:p w:rsidR="003E7137" w:rsidRPr="00C25E6F" w:rsidRDefault="003E7137" w:rsidP="003E7137">
            <w:pPr>
              <w:jc w:val="center"/>
              <w:rPr>
                <w:color w:val="000000"/>
                <w:sz w:val="18"/>
                <w:szCs w:val="18"/>
              </w:rPr>
            </w:pPr>
            <w:r w:rsidRPr="00C25E6F">
              <w:rPr>
                <w:color w:val="000000"/>
                <w:sz w:val="18"/>
                <w:szCs w:val="18"/>
              </w:rPr>
              <w:t>10957,37</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60399,90</w:t>
            </w:r>
          </w:p>
        </w:tc>
        <w:tc>
          <w:tcPr>
            <w:tcW w:w="992" w:type="dxa"/>
            <w:vAlign w:val="center"/>
          </w:tcPr>
          <w:p w:rsidR="003E7137" w:rsidRPr="00C25E6F" w:rsidRDefault="003E7137" w:rsidP="003E7137">
            <w:pPr>
              <w:jc w:val="center"/>
              <w:rPr>
                <w:color w:val="000000"/>
                <w:sz w:val="18"/>
                <w:szCs w:val="18"/>
              </w:rPr>
            </w:pPr>
            <w:r w:rsidRPr="00C25E6F">
              <w:rPr>
                <w:color w:val="000000"/>
                <w:sz w:val="18"/>
                <w:szCs w:val="18"/>
              </w:rPr>
              <w:t>79448,41</w:t>
            </w:r>
          </w:p>
        </w:tc>
        <w:tc>
          <w:tcPr>
            <w:tcW w:w="993" w:type="dxa"/>
            <w:vAlign w:val="center"/>
          </w:tcPr>
          <w:p w:rsidR="003E7137" w:rsidRPr="00C25E6F" w:rsidRDefault="003E7137" w:rsidP="003E7137">
            <w:pPr>
              <w:jc w:val="center"/>
              <w:rPr>
                <w:color w:val="000000"/>
                <w:sz w:val="18"/>
                <w:szCs w:val="18"/>
              </w:rPr>
            </w:pPr>
            <w:r w:rsidRPr="00C25E6F">
              <w:rPr>
                <w:color w:val="000000"/>
                <w:sz w:val="18"/>
                <w:szCs w:val="18"/>
              </w:rPr>
              <w:t>99721,04</w:t>
            </w:r>
          </w:p>
        </w:tc>
        <w:tc>
          <w:tcPr>
            <w:tcW w:w="1021" w:type="dxa"/>
            <w:vAlign w:val="center"/>
          </w:tcPr>
          <w:p w:rsidR="003E7137" w:rsidRPr="00C25E6F" w:rsidRDefault="003E7137" w:rsidP="003E7137">
            <w:pPr>
              <w:jc w:val="center"/>
              <w:rPr>
                <w:color w:val="000000"/>
                <w:sz w:val="18"/>
                <w:szCs w:val="18"/>
              </w:rPr>
            </w:pPr>
            <w:r w:rsidRPr="00C25E6F">
              <w:rPr>
                <w:color w:val="000000"/>
                <w:sz w:val="18"/>
                <w:szCs w:val="18"/>
              </w:rPr>
              <w:t>590679,73</w:t>
            </w:r>
          </w:p>
        </w:tc>
      </w:tr>
      <w:tr w:rsidR="003E7137" w:rsidRPr="004E6926" w:rsidTr="003E7137">
        <w:tc>
          <w:tcPr>
            <w:tcW w:w="992" w:type="dxa"/>
            <w:tcBorders>
              <w:top w:val="single" w:sz="4" w:space="0" w:color="auto"/>
              <w:left w:val="single" w:sz="4" w:space="0" w:color="auto"/>
              <w:bottom w:val="single" w:sz="4" w:space="0" w:color="auto"/>
              <w:right w:val="single" w:sz="4" w:space="0" w:color="auto"/>
            </w:tcBorders>
          </w:tcPr>
          <w:p w:rsidR="003E7137" w:rsidRPr="003E7137" w:rsidRDefault="003E7137" w:rsidP="003E7137">
            <w:pPr>
              <w:pStyle w:val="1"/>
              <w:spacing w:before="0"/>
              <w:jc w:val="center"/>
              <w:rPr>
                <w:rFonts w:ascii="Times New Roman" w:hAnsi="Times New Roman"/>
                <w:b w:val="0"/>
                <w:color w:val="auto"/>
                <w:sz w:val="18"/>
                <w:szCs w:val="18"/>
              </w:rPr>
            </w:pPr>
            <w:r w:rsidRPr="003E7137">
              <w:rPr>
                <w:rFonts w:ascii="Times New Roman" w:hAnsi="Times New Roman"/>
                <w:b w:val="0"/>
                <w:color w:val="auto"/>
                <w:sz w:val="18"/>
                <w:szCs w:val="18"/>
              </w:rPr>
              <w:t>Гараж Гкал</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17,91</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16,00</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13,15</w:t>
            </w:r>
          </w:p>
        </w:tc>
        <w:tc>
          <w:tcPr>
            <w:tcW w:w="993"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5,58</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1,12</w:t>
            </w:r>
          </w:p>
        </w:tc>
        <w:tc>
          <w:tcPr>
            <w:tcW w:w="1135"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1,12</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5,50</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11,07</w:t>
            </w:r>
          </w:p>
        </w:tc>
        <w:tc>
          <w:tcPr>
            <w:tcW w:w="993"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16,07</w:t>
            </w:r>
          </w:p>
        </w:tc>
        <w:tc>
          <w:tcPr>
            <w:tcW w:w="1021"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87,52</w:t>
            </w:r>
          </w:p>
        </w:tc>
      </w:tr>
      <w:tr w:rsidR="003E7137" w:rsidRPr="004E6926" w:rsidTr="003E7137">
        <w:tc>
          <w:tcPr>
            <w:tcW w:w="992" w:type="dxa"/>
            <w:tcBorders>
              <w:top w:val="single" w:sz="4" w:space="0" w:color="auto"/>
              <w:left w:val="single" w:sz="4" w:space="0" w:color="auto"/>
              <w:bottom w:val="single" w:sz="4" w:space="0" w:color="auto"/>
              <w:right w:val="single" w:sz="4" w:space="0" w:color="auto"/>
            </w:tcBorders>
          </w:tcPr>
          <w:p w:rsidR="003E7137" w:rsidRPr="003E7137" w:rsidRDefault="003E7137" w:rsidP="003E7137">
            <w:pPr>
              <w:pStyle w:val="1"/>
              <w:spacing w:before="0"/>
              <w:jc w:val="center"/>
              <w:rPr>
                <w:rFonts w:ascii="Times New Roman" w:hAnsi="Times New Roman"/>
                <w:b w:val="0"/>
                <w:color w:val="auto"/>
                <w:sz w:val="18"/>
                <w:szCs w:val="18"/>
              </w:rPr>
            </w:pPr>
            <w:r w:rsidRPr="003E7137">
              <w:rPr>
                <w:rFonts w:ascii="Times New Roman" w:hAnsi="Times New Roman"/>
                <w:b w:val="0"/>
                <w:color w:val="auto"/>
                <w:sz w:val="18"/>
                <w:szCs w:val="18"/>
              </w:rPr>
              <w:t>Сумма</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25715,00</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22972,64</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18880,64</w:t>
            </w:r>
          </w:p>
        </w:tc>
        <w:tc>
          <w:tcPr>
            <w:tcW w:w="993"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8011,71</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1608,08</w:t>
            </w:r>
          </w:p>
        </w:tc>
        <w:tc>
          <w:tcPr>
            <w:tcW w:w="1135"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1671,97</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8210,56</w:t>
            </w:r>
          </w:p>
        </w:tc>
        <w:tc>
          <w:tcPr>
            <w:tcW w:w="992"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16525,63</w:t>
            </w:r>
          </w:p>
        </w:tc>
        <w:tc>
          <w:tcPr>
            <w:tcW w:w="993"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23989,78</w:t>
            </w:r>
          </w:p>
        </w:tc>
        <w:tc>
          <w:tcPr>
            <w:tcW w:w="1021" w:type="dxa"/>
            <w:tcBorders>
              <w:top w:val="single" w:sz="4" w:space="0" w:color="auto"/>
              <w:left w:val="single" w:sz="4" w:space="0" w:color="auto"/>
              <w:bottom w:val="single" w:sz="4" w:space="0" w:color="auto"/>
              <w:right w:val="single" w:sz="4" w:space="0" w:color="auto"/>
            </w:tcBorders>
            <w:vAlign w:val="center"/>
          </w:tcPr>
          <w:p w:rsidR="003E7137" w:rsidRPr="00C25E6F" w:rsidRDefault="003E7137" w:rsidP="003E7137">
            <w:pPr>
              <w:jc w:val="center"/>
              <w:rPr>
                <w:color w:val="000000"/>
                <w:sz w:val="18"/>
                <w:szCs w:val="18"/>
              </w:rPr>
            </w:pPr>
            <w:r w:rsidRPr="00C25E6F">
              <w:rPr>
                <w:color w:val="000000"/>
                <w:sz w:val="18"/>
                <w:szCs w:val="18"/>
              </w:rPr>
              <w:t>127586,01</w:t>
            </w:r>
          </w:p>
        </w:tc>
      </w:tr>
    </w:tbl>
    <w:p w:rsidR="003E7137" w:rsidRDefault="003E7137" w:rsidP="003E7137">
      <w:pPr>
        <w:jc w:val="both"/>
      </w:pPr>
    </w:p>
    <w:p w:rsidR="003E7137" w:rsidRPr="003E7137" w:rsidRDefault="003E7137" w:rsidP="003E7137">
      <w:pPr>
        <w:ind w:left="-426" w:firstLine="426"/>
        <w:jc w:val="both"/>
        <w:rPr>
          <w:b/>
        </w:rPr>
      </w:pPr>
      <w:r w:rsidRPr="00773D13">
        <w:rPr>
          <w:b/>
        </w:rPr>
        <w:t xml:space="preserve">Ориентировочная цена </w:t>
      </w:r>
      <w:r>
        <w:rPr>
          <w:b/>
        </w:rPr>
        <w:t xml:space="preserve">договора </w:t>
      </w:r>
      <w:r w:rsidRPr="00773D13">
        <w:rPr>
          <w:b/>
        </w:rPr>
        <w:t>на отпуск и потребление тепловой энергии №</w:t>
      </w:r>
      <w:r>
        <w:rPr>
          <w:b/>
        </w:rPr>
        <w:t>____</w:t>
      </w:r>
      <w:r w:rsidRPr="00773D13">
        <w:rPr>
          <w:b/>
        </w:rPr>
        <w:t xml:space="preserve"> </w:t>
      </w:r>
      <w:r>
        <w:rPr>
          <w:b/>
        </w:rPr>
        <w:t xml:space="preserve">от «__» ________ 201_г. </w:t>
      </w:r>
      <w:r w:rsidRPr="00773D13">
        <w:rPr>
          <w:b/>
        </w:rPr>
        <w:t xml:space="preserve">на срок его действия составляет </w:t>
      </w:r>
      <w:r>
        <w:rPr>
          <w:b/>
        </w:rPr>
        <w:t xml:space="preserve">718 265 </w:t>
      </w:r>
      <w:r w:rsidRPr="00773D13">
        <w:rPr>
          <w:b/>
        </w:rPr>
        <w:t>(</w:t>
      </w:r>
      <w:r>
        <w:rPr>
          <w:b/>
        </w:rPr>
        <w:t xml:space="preserve">Семьсот восемнадцать тысяч двести шестьдесят пять) </w:t>
      </w:r>
      <w:r w:rsidRPr="00773D13">
        <w:rPr>
          <w:b/>
        </w:rPr>
        <w:t>руб</w:t>
      </w:r>
      <w:r>
        <w:rPr>
          <w:b/>
        </w:rPr>
        <w:t>.</w:t>
      </w:r>
      <w:r w:rsidRPr="00773D13">
        <w:rPr>
          <w:b/>
        </w:rPr>
        <w:t xml:space="preserve"> </w:t>
      </w:r>
      <w:r>
        <w:rPr>
          <w:b/>
        </w:rPr>
        <w:t xml:space="preserve">74 </w:t>
      </w:r>
      <w:proofErr w:type="gramStart"/>
      <w:r w:rsidRPr="00773D13">
        <w:rPr>
          <w:b/>
        </w:rPr>
        <w:t>коп</w:t>
      </w:r>
      <w:r>
        <w:rPr>
          <w:b/>
        </w:rPr>
        <w:t>.,</w:t>
      </w:r>
      <w:proofErr w:type="gramEnd"/>
      <w:r>
        <w:rPr>
          <w:b/>
        </w:rPr>
        <w:t xml:space="preserve"> НДС не облагается.</w:t>
      </w:r>
    </w:p>
    <w:p w:rsidR="003E7137" w:rsidRDefault="003E7137" w:rsidP="003E7137">
      <w:pPr>
        <w:ind w:left="-426" w:firstLine="426"/>
        <w:jc w:val="both"/>
        <w:rPr>
          <w:b/>
        </w:rPr>
      </w:pPr>
    </w:p>
    <w:p w:rsidR="003E7137" w:rsidRPr="00773D13" w:rsidRDefault="003E7137" w:rsidP="003E7137">
      <w:pPr>
        <w:ind w:left="-426" w:firstLine="426"/>
        <w:jc w:val="center"/>
        <w:rPr>
          <w:b/>
        </w:rPr>
      </w:pPr>
      <w:r>
        <w:rPr>
          <w:b/>
        </w:rPr>
        <w:t>Подписи сторон</w:t>
      </w:r>
    </w:p>
    <w:p w:rsidR="003E7137" w:rsidRDefault="003E7137" w:rsidP="003E7137">
      <w:pPr>
        <w:ind w:left="-426" w:firstLine="426"/>
        <w:jc w:val="both"/>
        <w:rPr>
          <w:b/>
        </w:rPr>
      </w:pPr>
    </w:p>
    <w:tbl>
      <w:tblPr>
        <w:tblW w:w="9498" w:type="dxa"/>
        <w:tblLook w:val="01E0" w:firstRow="1" w:lastRow="1" w:firstColumn="1" w:lastColumn="1" w:noHBand="0" w:noVBand="0"/>
      </w:tblPr>
      <w:tblGrid>
        <w:gridCol w:w="5276"/>
        <w:gridCol w:w="4222"/>
      </w:tblGrid>
      <w:tr w:rsidR="003E7137" w:rsidRPr="00DD2EE5" w:rsidTr="003E7137">
        <w:trPr>
          <w:trHeight w:val="798"/>
        </w:trPr>
        <w:tc>
          <w:tcPr>
            <w:tcW w:w="5276" w:type="dxa"/>
          </w:tcPr>
          <w:p w:rsidR="003E7137" w:rsidRPr="00697733" w:rsidRDefault="00697733" w:rsidP="003E7137">
            <w:pPr>
              <w:pStyle w:val="afff1"/>
              <w:ind w:right="-142"/>
              <w:jc w:val="left"/>
              <w:rPr>
                <w:b w:val="0"/>
                <w:sz w:val="24"/>
                <w:szCs w:val="24"/>
              </w:rPr>
            </w:pPr>
            <w:r w:rsidRPr="00697733">
              <w:rPr>
                <w:caps w:val="0"/>
                <w:sz w:val="24"/>
                <w:szCs w:val="24"/>
              </w:rPr>
              <w:t>Теплоснабжающая организация:</w:t>
            </w:r>
          </w:p>
          <w:p w:rsidR="003E7137" w:rsidRPr="00697733" w:rsidRDefault="00697733" w:rsidP="003E7137">
            <w:pPr>
              <w:pStyle w:val="afff1"/>
              <w:ind w:right="-142"/>
              <w:jc w:val="left"/>
              <w:rPr>
                <w:b w:val="0"/>
                <w:sz w:val="24"/>
                <w:szCs w:val="24"/>
              </w:rPr>
            </w:pPr>
            <w:r w:rsidRPr="00697733">
              <w:rPr>
                <w:b w:val="0"/>
                <w:caps w:val="0"/>
                <w:sz w:val="24"/>
                <w:szCs w:val="24"/>
              </w:rPr>
              <w:t>Директор</w:t>
            </w:r>
          </w:p>
          <w:p w:rsidR="003E7137" w:rsidRDefault="003E7137" w:rsidP="003E7137">
            <w:pPr>
              <w:pStyle w:val="afff1"/>
              <w:ind w:right="-142"/>
              <w:jc w:val="left"/>
              <w:rPr>
                <w:szCs w:val="24"/>
              </w:rPr>
            </w:pPr>
          </w:p>
          <w:p w:rsidR="003E7137" w:rsidRDefault="003E7137" w:rsidP="003E7137">
            <w:pPr>
              <w:pStyle w:val="afff1"/>
              <w:ind w:right="-142"/>
              <w:jc w:val="left"/>
              <w:rPr>
                <w:szCs w:val="24"/>
              </w:rPr>
            </w:pPr>
          </w:p>
          <w:p w:rsidR="00697733" w:rsidRPr="00DD2EE5" w:rsidRDefault="00697733" w:rsidP="003E7137">
            <w:pPr>
              <w:pStyle w:val="afff1"/>
              <w:ind w:right="-142"/>
              <w:jc w:val="left"/>
              <w:rPr>
                <w:szCs w:val="24"/>
              </w:rPr>
            </w:pPr>
          </w:p>
          <w:p w:rsidR="003E7137" w:rsidRPr="00DD2EE5" w:rsidRDefault="003E7137" w:rsidP="003E7137">
            <w:pPr>
              <w:pStyle w:val="afff1"/>
              <w:ind w:right="-142"/>
              <w:jc w:val="left"/>
              <w:rPr>
                <w:szCs w:val="24"/>
              </w:rPr>
            </w:pPr>
            <w:r w:rsidRPr="00DD2EE5">
              <w:rPr>
                <w:szCs w:val="24"/>
              </w:rPr>
              <w:t>___________________</w:t>
            </w:r>
            <w:r>
              <w:rPr>
                <w:szCs w:val="24"/>
              </w:rPr>
              <w:t xml:space="preserve"> </w:t>
            </w:r>
            <w:proofErr w:type="spellStart"/>
            <w:r w:rsidR="00697733" w:rsidRPr="00697733">
              <w:rPr>
                <w:caps w:val="0"/>
                <w:sz w:val="24"/>
                <w:szCs w:val="24"/>
              </w:rPr>
              <w:t>Хаирзаманов</w:t>
            </w:r>
            <w:proofErr w:type="spellEnd"/>
            <w:r w:rsidR="00697733" w:rsidRPr="00697733">
              <w:rPr>
                <w:caps w:val="0"/>
                <w:sz w:val="24"/>
                <w:szCs w:val="24"/>
              </w:rPr>
              <w:t xml:space="preserve"> А.А.</w:t>
            </w:r>
            <w:r w:rsidRPr="00DD2EE5">
              <w:rPr>
                <w:szCs w:val="24"/>
              </w:rPr>
              <w:tab/>
            </w:r>
          </w:p>
          <w:p w:rsidR="003E7137" w:rsidRPr="00DD2EE5" w:rsidRDefault="003E7137" w:rsidP="003E7137">
            <w:pPr>
              <w:pStyle w:val="afff1"/>
              <w:ind w:right="-142"/>
              <w:jc w:val="left"/>
              <w:rPr>
                <w:szCs w:val="24"/>
              </w:rPr>
            </w:pPr>
            <w:r>
              <w:rPr>
                <w:szCs w:val="24"/>
              </w:rPr>
              <w:t>"____"_____________2018</w:t>
            </w:r>
            <w:r w:rsidRPr="00DD2EE5">
              <w:rPr>
                <w:szCs w:val="24"/>
              </w:rPr>
              <w:t xml:space="preserve"> </w:t>
            </w:r>
            <w:r w:rsidR="00697733" w:rsidRPr="00DD2EE5">
              <w:rPr>
                <w:caps w:val="0"/>
                <w:szCs w:val="24"/>
              </w:rPr>
              <w:t>г</w:t>
            </w:r>
            <w:r w:rsidRPr="00DD2EE5">
              <w:rPr>
                <w:szCs w:val="24"/>
              </w:rPr>
              <w:t>.</w:t>
            </w:r>
          </w:p>
          <w:p w:rsidR="003E7137" w:rsidRPr="00DD2EE5" w:rsidRDefault="003E7137" w:rsidP="003E7137">
            <w:pPr>
              <w:pStyle w:val="afff1"/>
              <w:ind w:right="-142"/>
              <w:jc w:val="left"/>
              <w:rPr>
                <w:szCs w:val="24"/>
              </w:rPr>
            </w:pPr>
            <w:r w:rsidRPr="00DD2EE5">
              <w:rPr>
                <w:szCs w:val="24"/>
              </w:rPr>
              <w:t>М.П.</w:t>
            </w:r>
          </w:p>
        </w:tc>
        <w:tc>
          <w:tcPr>
            <w:tcW w:w="4222" w:type="dxa"/>
          </w:tcPr>
          <w:p w:rsidR="003E7137" w:rsidRPr="00697733" w:rsidRDefault="00697733" w:rsidP="003E7137">
            <w:pPr>
              <w:pStyle w:val="afff1"/>
              <w:ind w:left="3" w:right="-142"/>
              <w:jc w:val="left"/>
              <w:rPr>
                <w:b w:val="0"/>
                <w:sz w:val="24"/>
                <w:szCs w:val="24"/>
              </w:rPr>
            </w:pPr>
            <w:r w:rsidRPr="00697733">
              <w:rPr>
                <w:caps w:val="0"/>
                <w:sz w:val="24"/>
                <w:szCs w:val="24"/>
              </w:rPr>
              <w:t>Потребитель:</w:t>
            </w:r>
          </w:p>
          <w:p w:rsidR="003E7137" w:rsidRPr="00697733" w:rsidRDefault="00697733" w:rsidP="003E7137">
            <w:pPr>
              <w:pStyle w:val="afff1"/>
              <w:ind w:left="3" w:right="33"/>
              <w:jc w:val="left"/>
              <w:rPr>
                <w:sz w:val="24"/>
                <w:szCs w:val="24"/>
              </w:rPr>
            </w:pPr>
            <w:r w:rsidRPr="00697733">
              <w:rPr>
                <w:caps w:val="0"/>
                <w:sz w:val="24"/>
                <w:szCs w:val="24"/>
              </w:rPr>
              <w:t>Заместитель генерального директора</w:t>
            </w:r>
          </w:p>
          <w:p w:rsidR="003E7137" w:rsidRPr="00697733" w:rsidRDefault="00697733" w:rsidP="003E7137">
            <w:pPr>
              <w:pStyle w:val="afff1"/>
              <w:ind w:left="3" w:right="33"/>
              <w:jc w:val="left"/>
              <w:rPr>
                <w:sz w:val="24"/>
                <w:szCs w:val="24"/>
              </w:rPr>
            </w:pPr>
            <w:r>
              <w:rPr>
                <w:caps w:val="0"/>
                <w:sz w:val="24"/>
                <w:szCs w:val="24"/>
              </w:rPr>
              <w:t>п</w:t>
            </w:r>
            <w:r w:rsidRPr="00697733">
              <w:rPr>
                <w:caps w:val="0"/>
                <w:sz w:val="24"/>
                <w:szCs w:val="24"/>
              </w:rPr>
              <w:t xml:space="preserve">о управлению персоналом и </w:t>
            </w:r>
            <w:r>
              <w:rPr>
                <w:caps w:val="0"/>
                <w:sz w:val="24"/>
                <w:szCs w:val="24"/>
              </w:rPr>
              <w:t>АХД</w:t>
            </w:r>
          </w:p>
          <w:p w:rsidR="003E7137" w:rsidRPr="00DD2EE5" w:rsidRDefault="003E7137" w:rsidP="003E7137">
            <w:pPr>
              <w:pStyle w:val="afff1"/>
              <w:ind w:left="3" w:right="33"/>
              <w:jc w:val="left"/>
              <w:rPr>
                <w:szCs w:val="24"/>
              </w:rPr>
            </w:pPr>
          </w:p>
          <w:p w:rsidR="003E7137" w:rsidRPr="00DD2EE5" w:rsidRDefault="003E7137" w:rsidP="003E7137">
            <w:pPr>
              <w:pStyle w:val="afff1"/>
              <w:ind w:left="3" w:right="33"/>
              <w:jc w:val="left"/>
              <w:rPr>
                <w:szCs w:val="24"/>
              </w:rPr>
            </w:pPr>
            <w:r>
              <w:rPr>
                <w:szCs w:val="24"/>
              </w:rPr>
              <w:t>___________________</w:t>
            </w:r>
            <w:r w:rsidR="00697733" w:rsidRPr="00697733">
              <w:rPr>
                <w:caps w:val="0"/>
                <w:sz w:val="24"/>
                <w:szCs w:val="24"/>
              </w:rPr>
              <w:t>Тимкин Д.С.</w:t>
            </w:r>
          </w:p>
          <w:p w:rsidR="003E7137" w:rsidRPr="00DD2EE5" w:rsidRDefault="003E7137" w:rsidP="003E7137">
            <w:pPr>
              <w:pStyle w:val="afff1"/>
              <w:ind w:left="3" w:right="33"/>
              <w:jc w:val="left"/>
              <w:rPr>
                <w:szCs w:val="24"/>
              </w:rPr>
            </w:pPr>
            <w:r>
              <w:rPr>
                <w:szCs w:val="24"/>
              </w:rPr>
              <w:t>"____"_____________2018</w:t>
            </w:r>
            <w:r w:rsidRPr="00DD2EE5">
              <w:rPr>
                <w:szCs w:val="24"/>
              </w:rPr>
              <w:t xml:space="preserve"> </w:t>
            </w:r>
            <w:r w:rsidR="00697733" w:rsidRPr="00DD2EE5">
              <w:rPr>
                <w:caps w:val="0"/>
                <w:szCs w:val="24"/>
              </w:rPr>
              <w:t>г.</w:t>
            </w:r>
          </w:p>
          <w:p w:rsidR="003E7137" w:rsidRPr="00DD2EE5" w:rsidRDefault="003E7137" w:rsidP="003E7137">
            <w:pPr>
              <w:pStyle w:val="afff1"/>
              <w:ind w:left="3" w:right="33"/>
              <w:jc w:val="left"/>
              <w:rPr>
                <w:szCs w:val="24"/>
              </w:rPr>
            </w:pPr>
            <w:r w:rsidRPr="00DD2EE5">
              <w:rPr>
                <w:szCs w:val="24"/>
              </w:rPr>
              <w:t>М.П.</w:t>
            </w:r>
          </w:p>
        </w:tc>
      </w:tr>
    </w:tbl>
    <w:p w:rsidR="003E7137" w:rsidRDefault="003E7137" w:rsidP="003E7137">
      <w:pPr>
        <w:rPr>
          <w:b/>
        </w:rPr>
      </w:pPr>
      <w:r>
        <w:rPr>
          <w:b/>
        </w:rPr>
        <w:br w:type="page"/>
      </w:r>
    </w:p>
    <w:p w:rsidR="003E7137" w:rsidRDefault="003E7137" w:rsidP="003E7137">
      <w:pPr>
        <w:pStyle w:val="ConsPlusNonformat"/>
        <w:ind w:left="3540" w:firstLine="708"/>
        <w:jc w:val="right"/>
        <w:rPr>
          <w:rFonts w:ascii="Times New Roman" w:hAnsi="Times New Roman" w:cs="Times New Roman"/>
          <w:sz w:val="24"/>
          <w:szCs w:val="24"/>
        </w:rPr>
      </w:pPr>
    </w:p>
    <w:p w:rsidR="003E7137" w:rsidRPr="00773D13" w:rsidRDefault="003E7137" w:rsidP="003E7137">
      <w:pPr>
        <w:pStyle w:val="ConsPlusNonformat"/>
        <w:ind w:left="3540" w:firstLine="708"/>
        <w:jc w:val="right"/>
        <w:rPr>
          <w:rFonts w:ascii="Times New Roman" w:hAnsi="Times New Roman" w:cs="Times New Roman"/>
          <w:sz w:val="24"/>
          <w:szCs w:val="24"/>
        </w:rPr>
      </w:pPr>
      <w:r w:rsidRPr="00773D13">
        <w:rPr>
          <w:rFonts w:ascii="Times New Roman" w:hAnsi="Times New Roman" w:cs="Times New Roman"/>
          <w:sz w:val="24"/>
          <w:szCs w:val="24"/>
        </w:rPr>
        <w:t>Приложение № 2</w:t>
      </w:r>
    </w:p>
    <w:p w:rsidR="003E7137" w:rsidRDefault="003E7137" w:rsidP="003E7137">
      <w:pPr>
        <w:pStyle w:val="ConsPlusNonformat"/>
        <w:jc w:val="right"/>
        <w:rPr>
          <w:rFonts w:ascii="Times New Roman" w:hAnsi="Times New Roman" w:cs="Times New Roman"/>
          <w:sz w:val="24"/>
          <w:szCs w:val="24"/>
        </w:rPr>
      </w:pPr>
      <w:r w:rsidRPr="00773D13">
        <w:rPr>
          <w:rFonts w:ascii="Times New Roman" w:hAnsi="Times New Roman" w:cs="Times New Roman"/>
          <w:sz w:val="24"/>
          <w:szCs w:val="24"/>
        </w:rPr>
        <w:t xml:space="preserve">к </w:t>
      </w:r>
      <w:r>
        <w:rPr>
          <w:rFonts w:ascii="Times New Roman" w:hAnsi="Times New Roman" w:cs="Times New Roman"/>
          <w:sz w:val="24"/>
          <w:szCs w:val="24"/>
        </w:rPr>
        <w:t xml:space="preserve">договору на отпуск и потребление </w:t>
      </w:r>
    </w:p>
    <w:p w:rsidR="003E7137" w:rsidRDefault="003E7137" w:rsidP="003E7137">
      <w:pPr>
        <w:pStyle w:val="ConsPlusNonformat"/>
        <w:jc w:val="right"/>
        <w:rPr>
          <w:rFonts w:ascii="Times New Roman" w:hAnsi="Times New Roman" w:cs="Times New Roman"/>
          <w:sz w:val="24"/>
          <w:szCs w:val="24"/>
        </w:rPr>
      </w:pPr>
      <w:r w:rsidRPr="00773D13">
        <w:rPr>
          <w:rFonts w:ascii="Times New Roman" w:hAnsi="Times New Roman" w:cs="Times New Roman"/>
          <w:sz w:val="24"/>
          <w:szCs w:val="24"/>
        </w:rPr>
        <w:t>тепло</w:t>
      </w:r>
      <w:r>
        <w:rPr>
          <w:rFonts w:ascii="Times New Roman" w:hAnsi="Times New Roman" w:cs="Times New Roman"/>
          <w:sz w:val="24"/>
          <w:szCs w:val="24"/>
        </w:rPr>
        <w:t>вой энергии</w:t>
      </w:r>
      <w:r w:rsidRPr="00773D13">
        <w:rPr>
          <w:rFonts w:ascii="Times New Roman" w:hAnsi="Times New Roman" w:cs="Times New Roman"/>
          <w:sz w:val="24"/>
          <w:szCs w:val="24"/>
        </w:rPr>
        <w:t xml:space="preserve"> №</w:t>
      </w:r>
      <w:r>
        <w:rPr>
          <w:rFonts w:ascii="Times New Roman" w:hAnsi="Times New Roman" w:cs="Times New Roman"/>
          <w:sz w:val="24"/>
          <w:szCs w:val="24"/>
        </w:rPr>
        <w:t xml:space="preserve"> __</w:t>
      </w:r>
    </w:p>
    <w:p w:rsidR="003E7137" w:rsidRPr="00773D13" w:rsidRDefault="003E7137" w:rsidP="003E7137">
      <w:pPr>
        <w:pStyle w:val="ConsPlusNonformat"/>
        <w:jc w:val="right"/>
        <w:rPr>
          <w:rFonts w:ascii="Times New Roman" w:hAnsi="Times New Roman" w:cs="Times New Roman"/>
          <w:sz w:val="24"/>
          <w:szCs w:val="24"/>
        </w:rPr>
      </w:pPr>
      <w:r>
        <w:rPr>
          <w:rFonts w:ascii="Times New Roman" w:hAnsi="Times New Roman" w:cs="Times New Roman"/>
          <w:sz w:val="24"/>
          <w:szCs w:val="24"/>
        </w:rPr>
        <w:t>от «__</w:t>
      </w:r>
      <w:r w:rsidRPr="00773D13">
        <w:rPr>
          <w:rFonts w:ascii="Times New Roman" w:hAnsi="Times New Roman" w:cs="Times New Roman"/>
          <w:sz w:val="24"/>
          <w:szCs w:val="24"/>
        </w:rPr>
        <w:t>»</w:t>
      </w:r>
      <w:r>
        <w:rPr>
          <w:rFonts w:ascii="Times New Roman" w:hAnsi="Times New Roman" w:cs="Times New Roman"/>
          <w:sz w:val="24"/>
          <w:szCs w:val="24"/>
        </w:rPr>
        <w:t xml:space="preserve"> _______ </w:t>
      </w:r>
      <w:r w:rsidRPr="00773D13">
        <w:rPr>
          <w:rFonts w:ascii="Times New Roman" w:hAnsi="Times New Roman" w:cs="Times New Roman"/>
          <w:sz w:val="24"/>
          <w:szCs w:val="24"/>
        </w:rPr>
        <w:t>201</w:t>
      </w:r>
      <w:r>
        <w:rPr>
          <w:rFonts w:ascii="Times New Roman" w:hAnsi="Times New Roman" w:cs="Times New Roman"/>
          <w:sz w:val="24"/>
          <w:szCs w:val="24"/>
        </w:rPr>
        <w:t xml:space="preserve">__г. </w:t>
      </w:r>
    </w:p>
    <w:p w:rsidR="003E7137" w:rsidRPr="00773D13" w:rsidRDefault="003E7137" w:rsidP="003E7137">
      <w:pPr>
        <w:pStyle w:val="ConsPlusNonformat"/>
        <w:jc w:val="center"/>
        <w:rPr>
          <w:rFonts w:ascii="Times New Roman" w:hAnsi="Times New Roman" w:cs="Times New Roman"/>
          <w:sz w:val="24"/>
          <w:szCs w:val="24"/>
        </w:rPr>
      </w:pPr>
    </w:p>
    <w:p w:rsidR="003E7137" w:rsidRPr="00773D13" w:rsidRDefault="003E7137" w:rsidP="003E7137">
      <w:pPr>
        <w:pStyle w:val="ConsPlusNonformat"/>
        <w:jc w:val="center"/>
        <w:rPr>
          <w:rFonts w:ascii="Times New Roman" w:hAnsi="Times New Roman" w:cs="Times New Roman"/>
          <w:sz w:val="24"/>
          <w:szCs w:val="24"/>
        </w:rPr>
      </w:pPr>
      <w:r w:rsidRPr="00773D13">
        <w:rPr>
          <w:rFonts w:ascii="Times New Roman" w:hAnsi="Times New Roman" w:cs="Times New Roman"/>
          <w:sz w:val="24"/>
          <w:szCs w:val="24"/>
        </w:rPr>
        <w:t xml:space="preserve">Обоснование цены настоящего </w:t>
      </w:r>
      <w:r>
        <w:rPr>
          <w:rFonts w:ascii="Times New Roman" w:hAnsi="Times New Roman" w:cs="Times New Roman"/>
          <w:sz w:val="24"/>
          <w:szCs w:val="24"/>
        </w:rPr>
        <w:t>Договора</w:t>
      </w:r>
    </w:p>
    <w:p w:rsidR="003E7137" w:rsidRPr="00773D13" w:rsidRDefault="003E7137" w:rsidP="003E7137">
      <w:pPr>
        <w:pStyle w:val="ConsPlusNonformat"/>
        <w:rPr>
          <w:rFonts w:ascii="Times New Roman" w:hAnsi="Times New Roman" w:cs="Times New Roman"/>
          <w:sz w:val="24"/>
          <w:szCs w:val="24"/>
        </w:rPr>
      </w:pPr>
    </w:p>
    <w:p w:rsidR="003E7137" w:rsidRPr="00BE694E" w:rsidRDefault="003E7137" w:rsidP="003E7137">
      <w:pPr>
        <w:pStyle w:val="ConsPlusNonformat"/>
        <w:rPr>
          <w:rFonts w:ascii="Times New Roman" w:hAnsi="Times New Roman" w:cs="Times New Roman"/>
          <w:sz w:val="24"/>
          <w:szCs w:val="24"/>
        </w:rPr>
      </w:pPr>
      <w:r w:rsidRPr="00773D13">
        <w:rPr>
          <w:rFonts w:ascii="Times New Roman" w:hAnsi="Times New Roman" w:cs="Times New Roman"/>
          <w:sz w:val="24"/>
          <w:szCs w:val="24"/>
        </w:rPr>
        <w:t xml:space="preserve">На оказание услуг по отпуску тепловой энергии для </w:t>
      </w:r>
      <w:r>
        <w:rPr>
          <w:rFonts w:ascii="Times New Roman" w:hAnsi="Times New Roman" w:cs="Times New Roman"/>
          <w:sz w:val="24"/>
          <w:szCs w:val="24"/>
        </w:rPr>
        <w:t>здания ПАО «Башинформсвязь»</w:t>
      </w:r>
      <w:r w:rsidRPr="00773D13">
        <w:rPr>
          <w:rFonts w:ascii="Times New Roman" w:hAnsi="Times New Roman" w:cs="Times New Roman"/>
          <w:sz w:val="24"/>
          <w:szCs w:val="24"/>
        </w:rPr>
        <w:t>, расположенного по адресу</w:t>
      </w:r>
      <w:r w:rsidRPr="00BE694E">
        <w:rPr>
          <w:rFonts w:ascii="Times New Roman" w:hAnsi="Times New Roman" w:cs="Times New Roman"/>
          <w:sz w:val="24"/>
          <w:szCs w:val="24"/>
        </w:rPr>
        <w:t>:</w:t>
      </w:r>
      <w:r>
        <w:rPr>
          <w:rFonts w:ascii="Times New Roman" w:hAnsi="Times New Roman" w:cs="Times New Roman"/>
          <w:sz w:val="24"/>
          <w:szCs w:val="24"/>
        </w:rPr>
        <w:t xml:space="preserve"> с. Верхние Татышлы, </w:t>
      </w:r>
      <w:proofErr w:type="spellStart"/>
      <w:r w:rsidRPr="00BE694E">
        <w:rPr>
          <w:rFonts w:ascii="Times New Roman" w:hAnsi="Times New Roman" w:cs="Times New Roman"/>
          <w:sz w:val="24"/>
          <w:szCs w:val="24"/>
        </w:rPr>
        <w:t>Татышлинского</w:t>
      </w:r>
      <w:proofErr w:type="spellEnd"/>
      <w:r w:rsidRPr="00BE694E">
        <w:rPr>
          <w:rFonts w:ascii="Times New Roman" w:hAnsi="Times New Roman" w:cs="Times New Roman"/>
          <w:sz w:val="24"/>
          <w:szCs w:val="24"/>
        </w:rPr>
        <w:t xml:space="preserve"> района Республики Башкортостан</w:t>
      </w:r>
    </w:p>
    <w:tbl>
      <w:tblPr>
        <w:tblpPr w:leftFromText="180" w:rightFromText="180" w:vertAnchor="text" w:horzAnchor="margin" w:tblpY="158"/>
        <w:tblW w:w="9289" w:type="dxa"/>
        <w:tblCellSpacing w:w="5" w:type="nil"/>
        <w:tblLayout w:type="fixed"/>
        <w:tblCellMar>
          <w:left w:w="75" w:type="dxa"/>
          <w:right w:w="75" w:type="dxa"/>
        </w:tblCellMar>
        <w:tblLook w:val="0000" w:firstRow="0" w:lastRow="0" w:firstColumn="0" w:lastColumn="0" w:noHBand="0" w:noVBand="0"/>
      </w:tblPr>
      <w:tblGrid>
        <w:gridCol w:w="3675"/>
        <w:gridCol w:w="5614"/>
      </w:tblGrid>
      <w:tr w:rsidR="003E7137" w:rsidRPr="006D6CC7" w:rsidTr="003E7137">
        <w:trPr>
          <w:tblCellSpacing w:w="5" w:type="nil"/>
        </w:trPr>
        <w:tc>
          <w:tcPr>
            <w:tcW w:w="3675"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pPr>
            <w:r w:rsidRPr="006D6CC7">
              <w:t>Основные характеристики объекта закупки</w:t>
            </w:r>
          </w:p>
        </w:tc>
        <w:tc>
          <w:tcPr>
            <w:tcW w:w="5614"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jc w:val="center"/>
            </w:pPr>
            <w:r w:rsidRPr="006D6CC7">
              <w:t xml:space="preserve">Теплоснабжение </w:t>
            </w:r>
          </w:p>
        </w:tc>
      </w:tr>
      <w:tr w:rsidR="003E7137" w:rsidRPr="006D6CC7" w:rsidTr="003E7137">
        <w:trPr>
          <w:tblCellSpacing w:w="5" w:type="nil"/>
        </w:trPr>
        <w:tc>
          <w:tcPr>
            <w:tcW w:w="3675"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pPr>
            <w:r w:rsidRPr="006D6CC7">
              <w:t>Используемый метод определения НМЦК с обоснованием:</w:t>
            </w:r>
          </w:p>
        </w:tc>
        <w:tc>
          <w:tcPr>
            <w:tcW w:w="5614"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jc w:val="center"/>
            </w:pPr>
            <w:r w:rsidRPr="006D6CC7">
              <w:t>Тарифный метод</w:t>
            </w:r>
          </w:p>
        </w:tc>
      </w:tr>
      <w:tr w:rsidR="003E7137" w:rsidRPr="006D6CC7" w:rsidTr="003E7137">
        <w:trPr>
          <w:tblCellSpacing w:w="5" w:type="nil"/>
        </w:trPr>
        <w:tc>
          <w:tcPr>
            <w:tcW w:w="3675"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pPr>
            <w:r w:rsidRPr="006D6CC7">
              <w:t>Расчет НМЦК</w:t>
            </w:r>
          </w:p>
        </w:tc>
        <w:tc>
          <w:tcPr>
            <w:tcW w:w="5614" w:type="dxa"/>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ind w:left="177"/>
              <w:jc w:val="center"/>
            </w:pPr>
            <w:r w:rsidRPr="006D6CC7">
              <w:rPr>
                <w:position w:val="-14"/>
              </w:rPr>
              <w:t>З</w:t>
            </w:r>
            <w:r w:rsidRPr="006D6CC7">
              <w:rPr>
                <w:position w:val="-14"/>
                <w:vertAlign w:val="subscript"/>
              </w:rPr>
              <w:t>ТС</w:t>
            </w:r>
            <w:r w:rsidRPr="006D6CC7">
              <w:rPr>
                <w:position w:val="-14"/>
              </w:rPr>
              <w:t>=П</w:t>
            </w:r>
            <w:r w:rsidRPr="006D6CC7">
              <w:rPr>
                <w:position w:val="-14"/>
                <w:vertAlign w:val="subscript"/>
              </w:rPr>
              <w:t>ТОПЛ</w:t>
            </w:r>
            <w:r w:rsidRPr="006D6CC7">
              <w:rPr>
                <w:position w:val="-14"/>
              </w:rPr>
              <w:t>*Т</w:t>
            </w:r>
            <w:r w:rsidRPr="006D6CC7">
              <w:rPr>
                <w:position w:val="-14"/>
                <w:vertAlign w:val="subscript"/>
              </w:rPr>
              <w:t>ТС</w:t>
            </w:r>
          </w:p>
          <w:p w:rsidR="003E7137" w:rsidRPr="006D6CC7" w:rsidRDefault="003E7137" w:rsidP="003E7137">
            <w:pPr>
              <w:widowControl w:val="0"/>
              <w:autoSpaceDE w:val="0"/>
              <w:autoSpaceDN w:val="0"/>
              <w:adjustRightInd w:val="0"/>
              <w:ind w:left="-540"/>
              <w:jc w:val="center"/>
            </w:pPr>
          </w:p>
          <w:p w:rsidR="003E7137" w:rsidRPr="006D6CC7" w:rsidRDefault="003E7137" w:rsidP="003E7137">
            <w:pPr>
              <w:widowControl w:val="0"/>
              <w:autoSpaceDE w:val="0"/>
              <w:autoSpaceDN w:val="0"/>
              <w:adjustRightInd w:val="0"/>
              <w:ind w:left="-3" w:right="24" w:firstLine="540"/>
            </w:pPr>
            <w:r w:rsidRPr="006D6CC7">
              <w:t>где:</w:t>
            </w:r>
          </w:p>
          <w:p w:rsidR="003E7137" w:rsidRPr="006D6CC7" w:rsidRDefault="003E7137" w:rsidP="003E7137">
            <w:pPr>
              <w:widowControl w:val="0"/>
              <w:autoSpaceDE w:val="0"/>
              <w:autoSpaceDN w:val="0"/>
              <w:adjustRightInd w:val="0"/>
              <w:ind w:left="-3" w:right="24" w:firstLine="540"/>
              <w:rPr>
                <w:position w:val="-10"/>
              </w:rPr>
            </w:pPr>
            <w:proofErr w:type="gramStart"/>
            <w:r w:rsidRPr="006D6CC7">
              <w:rPr>
                <w:position w:val="-14"/>
              </w:rPr>
              <w:t>П</w:t>
            </w:r>
            <w:r w:rsidRPr="006D6CC7">
              <w:rPr>
                <w:position w:val="-14"/>
                <w:vertAlign w:val="subscript"/>
              </w:rPr>
              <w:t>ТОПЛ</w:t>
            </w:r>
            <w:r w:rsidRPr="006D6CC7">
              <w:rPr>
                <w:position w:val="-10"/>
              </w:rPr>
              <w:t xml:space="preserve">  –</w:t>
            </w:r>
            <w:proofErr w:type="gramEnd"/>
            <w:r w:rsidRPr="006D6CC7">
              <w:rPr>
                <w:position w:val="-10"/>
              </w:rPr>
              <w:t xml:space="preserve"> расчетная потребность </w:t>
            </w:r>
            <w:r>
              <w:rPr>
                <w:position w:val="-10"/>
              </w:rPr>
              <w:t xml:space="preserve">в теплоэнергии на </w:t>
            </w:r>
            <w:r w:rsidRPr="006D6CC7">
              <w:rPr>
                <w:position w:val="-10"/>
              </w:rPr>
              <w:t>отопление зданий, помещений и сооружений;</w:t>
            </w:r>
          </w:p>
          <w:p w:rsidR="003E7137" w:rsidRPr="006D6CC7" w:rsidRDefault="003E7137" w:rsidP="003E7137">
            <w:pPr>
              <w:widowControl w:val="0"/>
              <w:autoSpaceDE w:val="0"/>
              <w:autoSpaceDN w:val="0"/>
              <w:adjustRightInd w:val="0"/>
              <w:ind w:left="-3" w:right="24" w:firstLine="540"/>
              <w:rPr>
                <w:position w:val="-10"/>
              </w:rPr>
            </w:pPr>
            <w:proofErr w:type="gramStart"/>
            <w:r w:rsidRPr="006D6CC7">
              <w:rPr>
                <w:position w:val="-14"/>
              </w:rPr>
              <w:t>Т</w:t>
            </w:r>
            <w:r w:rsidRPr="006D6CC7">
              <w:rPr>
                <w:position w:val="-14"/>
                <w:vertAlign w:val="subscript"/>
              </w:rPr>
              <w:t xml:space="preserve">ТС  </w:t>
            </w:r>
            <w:r w:rsidRPr="006D6CC7">
              <w:rPr>
                <w:position w:val="-10"/>
              </w:rPr>
              <w:t>–</w:t>
            </w:r>
            <w:proofErr w:type="gramEnd"/>
            <w:r w:rsidRPr="006D6CC7">
              <w:rPr>
                <w:position w:val="-10"/>
              </w:rPr>
              <w:t xml:space="preserve"> регулируемый тариф на теплоснабжение;</w:t>
            </w:r>
          </w:p>
          <w:p w:rsidR="003E7137" w:rsidRPr="006D6CC7" w:rsidRDefault="003E7137" w:rsidP="003E7137">
            <w:pPr>
              <w:widowControl w:val="0"/>
              <w:autoSpaceDE w:val="0"/>
              <w:autoSpaceDN w:val="0"/>
              <w:adjustRightInd w:val="0"/>
            </w:pPr>
          </w:p>
          <w:p w:rsidR="003E7137" w:rsidRPr="006D6CC7" w:rsidRDefault="003E7137" w:rsidP="003E7137">
            <w:pPr>
              <w:widowControl w:val="0"/>
              <w:numPr>
                <w:ilvl w:val="0"/>
                <w:numId w:val="37"/>
              </w:numPr>
              <w:autoSpaceDE w:val="0"/>
              <w:autoSpaceDN w:val="0"/>
              <w:adjustRightInd w:val="0"/>
              <w:jc w:val="both"/>
            </w:pPr>
            <w:r w:rsidRPr="006D6CC7">
              <w:t>Цена единицы услуги с 01.01.201</w:t>
            </w:r>
            <w:r>
              <w:t>8г. по 30.06.2018</w:t>
            </w:r>
            <w:r w:rsidRPr="006D6CC7">
              <w:t xml:space="preserve">г.  </w:t>
            </w:r>
          </w:p>
          <w:p w:rsidR="003E7137" w:rsidRPr="006D6CC7" w:rsidRDefault="003E7137" w:rsidP="003E7137">
            <w:pPr>
              <w:widowControl w:val="0"/>
              <w:autoSpaceDE w:val="0"/>
              <w:autoSpaceDN w:val="0"/>
              <w:adjustRightInd w:val="0"/>
              <w:ind w:left="180"/>
              <w:jc w:val="both"/>
            </w:pPr>
            <w:r w:rsidRPr="006D6CC7">
              <w:t>З</w:t>
            </w:r>
            <w:r w:rsidRPr="006D6CC7">
              <w:rPr>
                <w:position w:val="-14"/>
                <w:vertAlign w:val="subscript"/>
              </w:rPr>
              <w:t>ХВ</w:t>
            </w:r>
            <w:proofErr w:type="gramStart"/>
            <w:r w:rsidRPr="006D6CC7">
              <w:t xml:space="preserve">=  </w:t>
            </w:r>
            <w:r>
              <w:t>290</w:t>
            </w:r>
            <w:proofErr w:type="gramEnd"/>
            <w:r>
              <w:t>,67*1435,79</w:t>
            </w:r>
            <w:r w:rsidRPr="006D6CC7">
              <w:t xml:space="preserve">= </w:t>
            </w:r>
            <w:r>
              <w:t xml:space="preserve">417 341 </w:t>
            </w:r>
            <w:r w:rsidRPr="006D6CC7">
              <w:t>руб.</w:t>
            </w:r>
            <w:r>
              <w:t>07</w:t>
            </w:r>
            <w:r w:rsidRPr="006D6CC7">
              <w:t xml:space="preserve"> коп</w:t>
            </w:r>
            <w:r>
              <w:t>.</w:t>
            </w:r>
            <w:r w:rsidRPr="006D6CC7">
              <w:t xml:space="preserve"> </w:t>
            </w:r>
          </w:p>
          <w:p w:rsidR="003E7137" w:rsidRPr="006D6CC7" w:rsidRDefault="003E7137" w:rsidP="003E7137">
            <w:pPr>
              <w:widowControl w:val="0"/>
              <w:autoSpaceDE w:val="0"/>
              <w:autoSpaceDN w:val="0"/>
              <w:adjustRightInd w:val="0"/>
              <w:ind w:left="180"/>
              <w:jc w:val="both"/>
            </w:pPr>
            <w:r w:rsidRPr="006D6CC7">
              <w:t>2.Цена единицы услуги с 01.07.201</w:t>
            </w:r>
            <w:r>
              <w:t>8 по 31.12.2018</w:t>
            </w:r>
            <w:r w:rsidRPr="006D6CC7">
              <w:t xml:space="preserve"> г.</w:t>
            </w:r>
          </w:p>
          <w:p w:rsidR="003E7137" w:rsidRPr="006D6CC7" w:rsidRDefault="003E7137" w:rsidP="003E7137">
            <w:pPr>
              <w:widowControl w:val="0"/>
              <w:autoSpaceDE w:val="0"/>
              <w:autoSpaceDN w:val="0"/>
              <w:adjustRightInd w:val="0"/>
              <w:ind w:left="180"/>
              <w:jc w:val="both"/>
            </w:pPr>
            <w:proofErr w:type="gramStart"/>
            <w:r w:rsidRPr="006D6CC7">
              <w:t xml:space="preserve">З </w:t>
            </w:r>
            <w:r w:rsidRPr="006D6CC7">
              <w:rPr>
                <w:vertAlign w:val="subscript"/>
              </w:rPr>
              <w:t xml:space="preserve"> ХВ</w:t>
            </w:r>
            <w:proofErr w:type="gramEnd"/>
            <w:r w:rsidRPr="006D6CC7">
              <w:rPr>
                <w:vertAlign w:val="subscript"/>
              </w:rPr>
              <w:t xml:space="preserve">  </w:t>
            </w:r>
            <w:r w:rsidRPr="006D6CC7">
              <w:t xml:space="preserve">= </w:t>
            </w:r>
            <w:r>
              <w:t>201,58*1492,83</w:t>
            </w:r>
            <w:r w:rsidRPr="006D6CC7">
              <w:t xml:space="preserve">= </w:t>
            </w:r>
            <w:r>
              <w:t xml:space="preserve">300924 </w:t>
            </w:r>
            <w:r w:rsidRPr="006D6CC7">
              <w:t>руб.</w:t>
            </w:r>
            <w:r>
              <w:t>67</w:t>
            </w:r>
            <w:r w:rsidRPr="006D6CC7">
              <w:t xml:space="preserve"> коп.</w:t>
            </w:r>
          </w:p>
          <w:p w:rsidR="003E7137" w:rsidRPr="006D6CC7" w:rsidRDefault="003E7137" w:rsidP="003E7137">
            <w:pPr>
              <w:widowControl w:val="0"/>
              <w:autoSpaceDE w:val="0"/>
              <w:autoSpaceDN w:val="0"/>
              <w:adjustRightInd w:val="0"/>
              <w:ind w:left="180"/>
              <w:jc w:val="both"/>
            </w:pPr>
          </w:p>
          <w:p w:rsidR="003E7137" w:rsidRPr="006D6CC7" w:rsidRDefault="003E7137" w:rsidP="003E7137">
            <w:pPr>
              <w:widowControl w:val="0"/>
              <w:autoSpaceDE w:val="0"/>
              <w:autoSpaceDN w:val="0"/>
              <w:adjustRightInd w:val="0"/>
              <w:ind w:left="180"/>
              <w:jc w:val="both"/>
            </w:pPr>
            <w:r w:rsidRPr="006D6CC7">
              <w:t xml:space="preserve">ИТОГО: </w:t>
            </w:r>
            <w:r>
              <w:t>718 265</w:t>
            </w:r>
            <w:r w:rsidRPr="006D6CC7">
              <w:t xml:space="preserve"> руб.</w:t>
            </w:r>
            <w:r>
              <w:t xml:space="preserve">74 </w:t>
            </w:r>
            <w:r w:rsidRPr="006D6CC7">
              <w:t>коп.</w:t>
            </w:r>
          </w:p>
          <w:p w:rsidR="003E7137" w:rsidRPr="006D6CC7" w:rsidRDefault="003E7137" w:rsidP="003E7137">
            <w:pPr>
              <w:widowControl w:val="0"/>
              <w:autoSpaceDE w:val="0"/>
              <w:autoSpaceDN w:val="0"/>
              <w:adjustRightInd w:val="0"/>
              <w:jc w:val="both"/>
            </w:pPr>
            <w:r>
              <w:t>Согласно Постановлению</w:t>
            </w:r>
            <w:r w:rsidRPr="006D6CC7">
              <w:t xml:space="preserve"> Государственного комитета Республи</w:t>
            </w:r>
            <w:r>
              <w:t>ки Башкортостан по тарифам № 629 от 14.12.2017</w:t>
            </w:r>
            <w:r w:rsidRPr="006D6CC7">
              <w:t xml:space="preserve">г. установлены следующие тарифы на тепловую энергию (мощность), </w:t>
            </w:r>
            <w:proofErr w:type="gramStart"/>
            <w:r w:rsidRPr="006D6CC7">
              <w:t>поставляемую  обществом</w:t>
            </w:r>
            <w:proofErr w:type="gramEnd"/>
            <w:r w:rsidRPr="006D6CC7">
              <w:t xml:space="preserve"> с ограниченной ответственностью «</w:t>
            </w:r>
            <w:proofErr w:type="spellStart"/>
            <w:r w:rsidRPr="006D6CC7">
              <w:t>Коммсервис</w:t>
            </w:r>
            <w:proofErr w:type="spellEnd"/>
            <w:r w:rsidRPr="006D6CC7">
              <w:t xml:space="preserve">» потребителям муниципального района </w:t>
            </w:r>
            <w:proofErr w:type="spellStart"/>
            <w:r w:rsidRPr="006D6CC7">
              <w:t>Татышлинский</w:t>
            </w:r>
            <w:proofErr w:type="spellEnd"/>
            <w:r w:rsidRPr="006D6CC7">
              <w:t xml:space="preserve"> район Респуб</w:t>
            </w:r>
            <w:r>
              <w:t>лики Башкортостан: с  01.01.2018г. по 30.06.2018</w:t>
            </w:r>
            <w:r w:rsidRPr="006D6CC7">
              <w:t>г.  – 1435,79 руб./Гкал.</w:t>
            </w:r>
          </w:p>
          <w:p w:rsidR="003E7137" w:rsidRPr="006D6CC7" w:rsidRDefault="003E7137" w:rsidP="003E7137">
            <w:pPr>
              <w:widowControl w:val="0"/>
              <w:autoSpaceDE w:val="0"/>
              <w:autoSpaceDN w:val="0"/>
              <w:adjustRightInd w:val="0"/>
              <w:jc w:val="both"/>
            </w:pPr>
            <w:r>
              <w:t>Согласно Постановлению</w:t>
            </w:r>
            <w:r w:rsidRPr="006D6CC7">
              <w:t xml:space="preserve"> Государственного комитета Республики Башкортостан по тарифам </w:t>
            </w:r>
            <w:r>
              <w:t>№ 629 от 14.12.2017</w:t>
            </w:r>
            <w:r w:rsidRPr="006D6CC7">
              <w:t xml:space="preserve">г. установлены следующие тарифы на тепловую энергию (мощность), </w:t>
            </w:r>
            <w:proofErr w:type="gramStart"/>
            <w:r w:rsidRPr="006D6CC7">
              <w:t>поставляемую  обществом</w:t>
            </w:r>
            <w:proofErr w:type="gramEnd"/>
            <w:r w:rsidRPr="006D6CC7">
              <w:t xml:space="preserve"> с ограниченной ответственностью «</w:t>
            </w:r>
            <w:proofErr w:type="spellStart"/>
            <w:r w:rsidRPr="006D6CC7">
              <w:t>Коммсервис</w:t>
            </w:r>
            <w:proofErr w:type="spellEnd"/>
            <w:r w:rsidRPr="006D6CC7">
              <w:t xml:space="preserve">» потребителям муниципального района </w:t>
            </w:r>
            <w:proofErr w:type="spellStart"/>
            <w:r w:rsidRPr="006D6CC7">
              <w:t>Татышлинский</w:t>
            </w:r>
            <w:proofErr w:type="spellEnd"/>
            <w:r w:rsidRPr="006D6CC7">
              <w:t xml:space="preserve"> район Респуб</w:t>
            </w:r>
            <w:r>
              <w:t>лики Башкортостан: с  01.07.2018г. по 31.12.2018г.  – 1492,83</w:t>
            </w:r>
            <w:r w:rsidRPr="006D6CC7">
              <w:t xml:space="preserve"> руб./Гкал</w:t>
            </w:r>
          </w:p>
          <w:p w:rsidR="003E7137" w:rsidRDefault="003E7137" w:rsidP="003E7137">
            <w:pPr>
              <w:widowControl w:val="0"/>
              <w:autoSpaceDE w:val="0"/>
              <w:autoSpaceDN w:val="0"/>
              <w:adjustRightInd w:val="0"/>
            </w:pPr>
          </w:p>
          <w:p w:rsidR="003E7137" w:rsidRPr="006D6CC7" w:rsidRDefault="003E7137" w:rsidP="003E7137">
            <w:pPr>
              <w:widowControl w:val="0"/>
              <w:autoSpaceDE w:val="0"/>
              <w:autoSpaceDN w:val="0"/>
              <w:adjustRightInd w:val="0"/>
            </w:pPr>
          </w:p>
        </w:tc>
      </w:tr>
      <w:tr w:rsidR="003E7137" w:rsidRPr="006D6CC7" w:rsidTr="003E7137">
        <w:trPr>
          <w:tblCellSpacing w:w="5" w:type="nil"/>
        </w:trPr>
        <w:tc>
          <w:tcPr>
            <w:tcW w:w="9289" w:type="dxa"/>
            <w:gridSpan w:val="2"/>
            <w:tcBorders>
              <w:top w:val="single" w:sz="4" w:space="0" w:color="auto"/>
              <w:left w:val="single" w:sz="4" w:space="0" w:color="auto"/>
              <w:bottom w:val="single" w:sz="4" w:space="0" w:color="auto"/>
              <w:right w:val="single" w:sz="4" w:space="0" w:color="auto"/>
            </w:tcBorders>
          </w:tcPr>
          <w:p w:rsidR="003E7137" w:rsidRPr="006D6CC7" w:rsidRDefault="003E7137" w:rsidP="003E7137">
            <w:pPr>
              <w:widowControl w:val="0"/>
              <w:autoSpaceDE w:val="0"/>
              <w:autoSpaceDN w:val="0"/>
              <w:adjustRightInd w:val="0"/>
              <w:jc w:val="center"/>
            </w:pPr>
            <w:r w:rsidRPr="006D6CC7">
              <w:t>Дата подготовки обоснования НМЦК:</w:t>
            </w:r>
          </w:p>
        </w:tc>
      </w:tr>
    </w:tbl>
    <w:p w:rsidR="003E7137" w:rsidRPr="006D6CC7" w:rsidRDefault="003E7137" w:rsidP="003E7137">
      <w:pPr>
        <w:widowControl w:val="0"/>
        <w:autoSpaceDE w:val="0"/>
        <w:autoSpaceDN w:val="0"/>
        <w:adjustRightInd w:val="0"/>
        <w:jc w:val="both"/>
      </w:pPr>
    </w:p>
    <w:tbl>
      <w:tblPr>
        <w:tblW w:w="20050" w:type="dxa"/>
        <w:tblLook w:val="01E0" w:firstRow="1" w:lastRow="1" w:firstColumn="1" w:lastColumn="1" w:noHBand="0" w:noVBand="0"/>
      </w:tblPr>
      <w:tblGrid>
        <w:gridCol w:w="5276"/>
        <w:gridCol w:w="5276"/>
        <w:gridCol w:w="5276"/>
        <w:gridCol w:w="4222"/>
      </w:tblGrid>
      <w:tr w:rsidR="00AD3553" w:rsidRPr="00DD2EE5" w:rsidTr="00AD3553">
        <w:trPr>
          <w:trHeight w:val="1697"/>
        </w:trPr>
        <w:tc>
          <w:tcPr>
            <w:tcW w:w="5276" w:type="dxa"/>
          </w:tcPr>
          <w:p w:rsidR="00AD3553" w:rsidRPr="00697733" w:rsidRDefault="00AD3553" w:rsidP="00AD3553">
            <w:pPr>
              <w:pStyle w:val="afff1"/>
              <w:ind w:right="-142"/>
              <w:jc w:val="left"/>
              <w:rPr>
                <w:b w:val="0"/>
                <w:sz w:val="24"/>
                <w:szCs w:val="24"/>
              </w:rPr>
            </w:pPr>
            <w:r w:rsidRPr="00697733">
              <w:rPr>
                <w:caps w:val="0"/>
                <w:sz w:val="24"/>
                <w:szCs w:val="24"/>
              </w:rPr>
              <w:t>Теплоснабжающая организация:</w:t>
            </w:r>
          </w:p>
          <w:p w:rsidR="00AD3553" w:rsidRPr="00697733" w:rsidRDefault="00AD3553" w:rsidP="00AD3553">
            <w:pPr>
              <w:pStyle w:val="afff1"/>
              <w:ind w:right="-142"/>
              <w:jc w:val="left"/>
              <w:rPr>
                <w:b w:val="0"/>
                <w:sz w:val="24"/>
                <w:szCs w:val="24"/>
              </w:rPr>
            </w:pPr>
            <w:r w:rsidRPr="00697733">
              <w:rPr>
                <w:b w:val="0"/>
                <w:caps w:val="0"/>
                <w:sz w:val="24"/>
                <w:szCs w:val="24"/>
              </w:rPr>
              <w:t>Директор</w:t>
            </w:r>
          </w:p>
          <w:p w:rsidR="00AD3553" w:rsidRDefault="00AD3553" w:rsidP="00AD3553">
            <w:pPr>
              <w:pStyle w:val="afff1"/>
              <w:ind w:right="-142"/>
              <w:jc w:val="left"/>
              <w:rPr>
                <w:szCs w:val="24"/>
              </w:rPr>
            </w:pPr>
          </w:p>
          <w:p w:rsidR="00AD3553" w:rsidRDefault="00AD3553" w:rsidP="00AD3553">
            <w:pPr>
              <w:pStyle w:val="afff1"/>
              <w:ind w:right="-142"/>
              <w:jc w:val="left"/>
              <w:rPr>
                <w:szCs w:val="24"/>
              </w:rPr>
            </w:pPr>
          </w:p>
          <w:p w:rsidR="00AD3553" w:rsidRPr="00DD2EE5" w:rsidRDefault="00AD3553" w:rsidP="00AD3553">
            <w:pPr>
              <w:pStyle w:val="afff1"/>
              <w:ind w:right="-142"/>
              <w:jc w:val="left"/>
              <w:rPr>
                <w:szCs w:val="24"/>
              </w:rPr>
            </w:pPr>
          </w:p>
          <w:p w:rsidR="00AD3553" w:rsidRPr="00DD2EE5" w:rsidRDefault="00AD3553" w:rsidP="00AD3553">
            <w:pPr>
              <w:pStyle w:val="afff1"/>
              <w:ind w:right="-142"/>
              <w:jc w:val="left"/>
              <w:rPr>
                <w:szCs w:val="24"/>
              </w:rPr>
            </w:pPr>
            <w:r w:rsidRPr="00DD2EE5">
              <w:rPr>
                <w:szCs w:val="24"/>
              </w:rPr>
              <w:t>___________________</w:t>
            </w:r>
            <w:r>
              <w:rPr>
                <w:szCs w:val="24"/>
              </w:rPr>
              <w:t xml:space="preserve"> </w:t>
            </w:r>
            <w:proofErr w:type="spellStart"/>
            <w:r w:rsidRPr="00697733">
              <w:rPr>
                <w:caps w:val="0"/>
                <w:sz w:val="24"/>
                <w:szCs w:val="24"/>
              </w:rPr>
              <w:t>Хаирзаманов</w:t>
            </w:r>
            <w:proofErr w:type="spellEnd"/>
            <w:r w:rsidRPr="00697733">
              <w:rPr>
                <w:caps w:val="0"/>
                <w:sz w:val="24"/>
                <w:szCs w:val="24"/>
              </w:rPr>
              <w:t xml:space="preserve"> А.А.</w:t>
            </w:r>
            <w:r w:rsidRPr="00DD2EE5">
              <w:rPr>
                <w:szCs w:val="24"/>
              </w:rPr>
              <w:tab/>
            </w:r>
          </w:p>
          <w:p w:rsidR="00AD3553" w:rsidRPr="00DD2EE5" w:rsidRDefault="00AD3553" w:rsidP="00AD3553">
            <w:pPr>
              <w:pStyle w:val="afff1"/>
              <w:ind w:right="-142"/>
              <w:jc w:val="left"/>
              <w:rPr>
                <w:szCs w:val="24"/>
              </w:rPr>
            </w:pPr>
            <w:r>
              <w:rPr>
                <w:szCs w:val="24"/>
              </w:rPr>
              <w:t>"____"_____________2018</w:t>
            </w:r>
            <w:r w:rsidRPr="00DD2EE5">
              <w:rPr>
                <w:szCs w:val="24"/>
              </w:rPr>
              <w:t xml:space="preserve"> </w:t>
            </w:r>
            <w:r w:rsidRPr="00DD2EE5">
              <w:rPr>
                <w:caps w:val="0"/>
                <w:szCs w:val="24"/>
              </w:rPr>
              <w:t>г</w:t>
            </w:r>
            <w:r w:rsidRPr="00DD2EE5">
              <w:rPr>
                <w:szCs w:val="24"/>
              </w:rPr>
              <w:t>.</w:t>
            </w:r>
          </w:p>
          <w:p w:rsidR="00AD3553" w:rsidRPr="00DD2EE5" w:rsidRDefault="00AD3553" w:rsidP="00AD3553">
            <w:pPr>
              <w:pStyle w:val="afff1"/>
              <w:ind w:right="-142"/>
              <w:jc w:val="left"/>
              <w:rPr>
                <w:szCs w:val="24"/>
              </w:rPr>
            </w:pPr>
            <w:r w:rsidRPr="00DD2EE5">
              <w:rPr>
                <w:szCs w:val="24"/>
              </w:rPr>
              <w:t>М.П.</w:t>
            </w:r>
          </w:p>
        </w:tc>
        <w:tc>
          <w:tcPr>
            <w:tcW w:w="5276" w:type="dxa"/>
          </w:tcPr>
          <w:p w:rsidR="00AD3553" w:rsidRPr="00697733" w:rsidRDefault="00AD3553" w:rsidP="00AD3553">
            <w:pPr>
              <w:pStyle w:val="afff1"/>
              <w:ind w:left="3" w:right="-142"/>
              <w:jc w:val="left"/>
              <w:rPr>
                <w:b w:val="0"/>
                <w:sz w:val="24"/>
                <w:szCs w:val="24"/>
              </w:rPr>
            </w:pPr>
            <w:r w:rsidRPr="00697733">
              <w:rPr>
                <w:caps w:val="0"/>
                <w:sz w:val="24"/>
                <w:szCs w:val="24"/>
              </w:rPr>
              <w:t>Потребитель:</w:t>
            </w:r>
          </w:p>
          <w:p w:rsidR="00AD3553" w:rsidRPr="00697733" w:rsidRDefault="00AD3553" w:rsidP="00AD3553">
            <w:pPr>
              <w:pStyle w:val="afff1"/>
              <w:ind w:left="3" w:right="33"/>
              <w:jc w:val="left"/>
              <w:rPr>
                <w:sz w:val="24"/>
                <w:szCs w:val="24"/>
              </w:rPr>
            </w:pPr>
            <w:r w:rsidRPr="00697733">
              <w:rPr>
                <w:caps w:val="0"/>
                <w:sz w:val="24"/>
                <w:szCs w:val="24"/>
              </w:rPr>
              <w:t>Заместитель генерального директора</w:t>
            </w:r>
          </w:p>
          <w:p w:rsidR="00AD3553" w:rsidRPr="00697733" w:rsidRDefault="00AD3553" w:rsidP="00AD3553">
            <w:pPr>
              <w:pStyle w:val="afff1"/>
              <w:ind w:left="3" w:right="33"/>
              <w:jc w:val="left"/>
              <w:rPr>
                <w:sz w:val="24"/>
                <w:szCs w:val="24"/>
              </w:rPr>
            </w:pPr>
            <w:r>
              <w:rPr>
                <w:caps w:val="0"/>
                <w:sz w:val="24"/>
                <w:szCs w:val="24"/>
              </w:rPr>
              <w:t>п</w:t>
            </w:r>
            <w:r w:rsidRPr="00697733">
              <w:rPr>
                <w:caps w:val="0"/>
                <w:sz w:val="24"/>
                <w:szCs w:val="24"/>
              </w:rPr>
              <w:t xml:space="preserve">о управлению персоналом и </w:t>
            </w:r>
            <w:r>
              <w:rPr>
                <w:caps w:val="0"/>
                <w:sz w:val="24"/>
                <w:szCs w:val="24"/>
              </w:rPr>
              <w:t>АХД</w:t>
            </w:r>
          </w:p>
          <w:p w:rsidR="00AD3553" w:rsidRDefault="00AD3553" w:rsidP="00AD3553">
            <w:pPr>
              <w:pStyle w:val="afff1"/>
              <w:ind w:left="3" w:right="33"/>
              <w:jc w:val="left"/>
              <w:rPr>
                <w:szCs w:val="24"/>
              </w:rPr>
            </w:pPr>
          </w:p>
          <w:p w:rsidR="00AD3553" w:rsidRPr="00DD2EE5" w:rsidRDefault="00AD3553" w:rsidP="00AD3553">
            <w:pPr>
              <w:pStyle w:val="afff1"/>
              <w:ind w:left="3" w:right="33"/>
              <w:jc w:val="left"/>
              <w:rPr>
                <w:szCs w:val="24"/>
              </w:rPr>
            </w:pPr>
          </w:p>
          <w:p w:rsidR="00AD3553" w:rsidRPr="00DD2EE5" w:rsidRDefault="00AD3553" w:rsidP="00AD3553">
            <w:pPr>
              <w:pStyle w:val="afff1"/>
              <w:ind w:left="3" w:right="33"/>
              <w:jc w:val="left"/>
              <w:rPr>
                <w:szCs w:val="24"/>
              </w:rPr>
            </w:pPr>
            <w:r>
              <w:rPr>
                <w:szCs w:val="24"/>
              </w:rPr>
              <w:t>___________________</w:t>
            </w:r>
            <w:r w:rsidRPr="00697733">
              <w:rPr>
                <w:caps w:val="0"/>
                <w:sz w:val="24"/>
                <w:szCs w:val="24"/>
              </w:rPr>
              <w:t>Тимкин Д.С.</w:t>
            </w:r>
          </w:p>
          <w:p w:rsidR="00AD3553" w:rsidRPr="00DD2EE5" w:rsidRDefault="00AD3553" w:rsidP="00AD3553">
            <w:pPr>
              <w:pStyle w:val="afff1"/>
              <w:ind w:left="3" w:right="33"/>
              <w:jc w:val="left"/>
              <w:rPr>
                <w:szCs w:val="24"/>
              </w:rPr>
            </w:pPr>
            <w:r>
              <w:rPr>
                <w:szCs w:val="24"/>
              </w:rPr>
              <w:t>"____"_____________2018</w:t>
            </w:r>
            <w:r w:rsidRPr="00DD2EE5">
              <w:rPr>
                <w:szCs w:val="24"/>
              </w:rPr>
              <w:t xml:space="preserve"> </w:t>
            </w:r>
            <w:r w:rsidRPr="00DD2EE5">
              <w:rPr>
                <w:caps w:val="0"/>
                <w:szCs w:val="24"/>
              </w:rPr>
              <w:t>г.</w:t>
            </w:r>
          </w:p>
          <w:p w:rsidR="00AD3553" w:rsidRPr="00DD2EE5" w:rsidRDefault="00AD3553" w:rsidP="00AD3553">
            <w:pPr>
              <w:pStyle w:val="afff1"/>
              <w:ind w:left="3" w:right="33"/>
              <w:jc w:val="left"/>
              <w:rPr>
                <w:szCs w:val="24"/>
              </w:rPr>
            </w:pPr>
            <w:r w:rsidRPr="00DD2EE5">
              <w:rPr>
                <w:szCs w:val="24"/>
              </w:rPr>
              <w:t>М.П.</w:t>
            </w:r>
          </w:p>
        </w:tc>
        <w:tc>
          <w:tcPr>
            <w:tcW w:w="5276" w:type="dxa"/>
          </w:tcPr>
          <w:p w:rsidR="00AD3553" w:rsidRPr="00DD2EE5" w:rsidRDefault="00AD3553" w:rsidP="00AD3553">
            <w:pPr>
              <w:pStyle w:val="afff1"/>
              <w:ind w:right="-142"/>
              <w:jc w:val="left"/>
              <w:rPr>
                <w:szCs w:val="24"/>
              </w:rPr>
            </w:pPr>
          </w:p>
        </w:tc>
        <w:tc>
          <w:tcPr>
            <w:tcW w:w="4222" w:type="dxa"/>
          </w:tcPr>
          <w:p w:rsidR="00AD3553" w:rsidRPr="00DD2EE5" w:rsidRDefault="00AD3553" w:rsidP="00AD3553">
            <w:pPr>
              <w:pStyle w:val="afff1"/>
              <w:ind w:left="3" w:right="33"/>
              <w:jc w:val="left"/>
              <w:rPr>
                <w:szCs w:val="24"/>
              </w:rPr>
            </w:pPr>
          </w:p>
        </w:tc>
      </w:tr>
    </w:tbl>
    <w:p w:rsidR="003E7137" w:rsidRDefault="003E7137" w:rsidP="003E7137"/>
    <w:p w:rsidR="003E7137" w:rsidRDefault="003E7137" w:rsidP="003E7137">
      <w:r>
        <w:br w:type="page"/>
      </w:r>
    </w:p>
    <w:p w:rsidR="003E7137" w:rsidRDefault="003E7137" w:rsidP="003E7137">
      <w:pPr>
        <w:ind w:right="-1"/>
        <w:jc w:val="right"/>
      </w:pPr>
      <w:r>
        <w:tab/>
      </w:r>
      <w:r>
        <w:tab/>
      </w:r>
      <w:r>
        <w:tab/>
      </w:r>
      <w:r>
        <w:tab/>
      </w:r>
      <w:r>
        <w:tab/>
      </w:r>
      <w:r>
        <w:tab/>
      </w:r>
    </w:p>
    <w:p w:rsidR="003E7137" w:rsidRPr="00773D13" w:rsidRDefault="003E7137" w:rsidP="003E7137">
      <w:pPr>
        <w:ind w:right="-1"/>
        <w:jc w:val="right"/>
      </w:pPr>
      <w:r>
        <w:t xml:space="preserve"> </w:t>
      </w:r>
      <w:r w:rsidRPr="00773D13">
        <w:t>Приложение № 3</w:t>
      </w:r>
    </w:p>
    <w:p w:rsidR="003E7137" w:rsidRPr="00773D13" w:rsidRDefault="003E7137" w:rsidP="003E7137">
      <w:pPr>
        <w:ind w:right="-57"/>
        <w:jc w:val="right"/>
      </w:pPr>
      <w:r w:rsidRPr="00773D13">
        <w:t xml:space="preserve">                                       </w:t>
      </w:r>
      <w:r>
        <w:t xml:space="preserve">              </w:t>
      </w:r>
      <w:r w:rsidRPr="00773D13">
        <w:t xml:space="preserve"> к </w:t>
      </w:r>
      <w:r>
        <w:t>договору</w:t>
      </w:r>
      <w:r w:rsidRPr="00773D13">
        <w:t xml:space="preserve"> на отпуск и потребление </w:t>
      </w:r>
    </w:p>
    <w:p w:rsidR="003E7137" w:rsidRDefault="003E7137" w:rsidP="003E7137">
      <w:pPr>
        <w:ind w:right="-57"/>
        <w:jc w:val="right"/>
      </w:pPr>
      <w:r w:rsidRPr="00773D13">
        <w:t xml:space="preserve">                                                                   </w:t>
      </w:r>
      <w:r>
        <w:t xml:space="preserve">   </w:t>
      </w:r>
      <w:r w:rsidR="002B032A">
        <w:t>тепловой энергии</w:t>
      </w:r>
      <w:r w:rsidRPr="00773D13">
        <w:t xml:space="preserve"> от </w:t>
      </w:r>
      <w:r>
        <w:t>«__</w:t>
      </w:r>
      <w:r w:rsidRPr="00773D13">
        <w:t>»</w:t>
      </w:r>
      <w:r>
        <w:t xml:space="preserve"> _____ 201_</w:t>
      </w:r>
      <w:r w:rsidRPr="00773D13">
        <w:t xml:space="preserve"> г. №</w:t>
      </w:r>
      <w:r>
        <w:t>__</w:t>
      </w:r>
    </w:p>
    <w:p w:rsidR="003E7137" w:rsidRPr="00773D13" w:rsidRDefault="003E7137" w:rsidP="003E7137">
      <w:pPr>
        <w:ind w:right="-57"/>
        <w:jc w:val="right"/>
      </w:pPr>
    </w:p>
    <w:p w:rsidR="003E7137" w:rsidRPr="00773D13" w:rsidRDefault="003E7137" w:rsidP="003E7137">
      <w:pPr>
        <w:ind w:right="-57"/>
      </w:pPr>
    </w:p>
    <w:p w:rsidR="003E7137" w:rsidRDefault="003E7137" w:rsidP="003E7137">
      <w:pPr>
        <w:ind w:right="-57"/>
        <w:jc w:val="center"/>
        <w:rPr>
          <w:b/>
        </w:rPr>
      </w:pPr>
      <w:r w:rsidRPr="00773D13">
        <w:rPr>
          <w:b/>
        </w:rPr>
        <w:t>Акт разграничения балансовой принадлежности тепловых сетей и эксплуатационной ответственности сторон</w:t>
      </w:r>
    </w:p>
    <w:p w:rsidR="003E7137" w:rsidRDefault="003E7137" w:rsidP="003E7137">
      <w:pPr>
        <w:ind w:right="-57"/>
        <w:jc w:val="center"/>
        <w:rPr>
          <w:b/>
        </w:rPr>
      </w:pPr>
    </w:p>
    <w:p w:rsidR="003E7137" w:rsidRPr="00773D13" w:rsidRDefault="003E7137" w:rsidP="003E7137">
      <w:pPr>
        <w:ind w:right="-57" w:firstLine="708"/>
        <w:jc w:val="both"/>
      </w:pPr>
      <w:r w:rsidRPr="00277BEA">
        <w:rPr>
          <w:b/>
        </w:rPr>
        <w:t>Общество с ограниченной ответственностью «</w:t>
      </w:r>
      <w:proofErr w:type="spellStart"/>
      <w:r w:rsidRPr="00277BEA">
        <w:rPr>
          <w:b/>
        </w:rPr>
        <w:t>Коммсервис</w:t>
      </w:r>
      <w:proofErr w:type="spellEnd"/>
      <w:r w:rsidRPr="00277BEA">
        <w:rPr>
          <w:b/>
        </w:rPr>
        <w:t>»</w:t>
      </w:r>
      <w:r>
        <w:t xml:space="preserve">, именуемое в дальнейшем «Теплоснабжающая организация», в лице директора </w:t>
      </w:r>
      <w:proofErr w:type="spellStart"/>
      <w:r w:rsidRPr="00BB135A">
        <w:rPr>
          <w:b/>
        </w:rPr>
        <w:t>Хаирзаманова</w:t>
      </w:r>
      <w:proofErr w:type="spellEnd"/>
      <w:r w:rsidRPr="00BB135A">
        <w:rPr>
          <w:b/>
        </w:rPr>
        <w:t xml:space="preserve"> </w:t>
      </w:r>
      <w:proofErr w:type="spellStart"/>
      <w:r w:rsidRPr="00BB135A">
        <w:rPr>
          <w:b/>
        </w:rPr>
        <w:t>Ахата</w:t>
      </w:r>
      <w:proofErr w:type="spellEnd"/>
      <w:r w:rsidRPr="00BB135A">
        <w:rPr>
          <w:b/>
        </w:rPr>
        <w:t xml:space="preserve"> </w:t>
      </w:r>
      <w:proofErr w:type="spellStart"/>
      <w:r w:rsidRPr="00BB135A">
        <w:rPr>
          <w:b/>
        </w:rPr>
        <w:t>Аскатовича</w:t>
      </w:r>
      <w:proofErr w:type="spellEnd"/>
      <w:r>
        <w:t>, действующего на основании Устава, с одной стороны и ПАО «Башинформсвязь», именуемое в дальнейшем «Потребитель», в лице заместителя генерального директора по управлению персоналом и АХД Тимкина Д.С., действующего на основании доверенности 133 от 1 января 2018 года,  с другой стороны, совместно именуемые в дальнейшем «Стороны»,</w:t>
      </w:r>
      <w:r w:rsidRPr="00773D13">
        <w:t xml:space="preserve"> настоящим актом установили:</w:t>
      </w:r>
    </w:p>
    <w:p w:rsidR="003E7137" w:rsidRPr="00773D13" w:rsidRDefault="003E7137" w:rsidP="003E7137">
      <w:pPr>
        <w:tabs>
          <w:tab w:val="left" w:pos="0"/>
        </w:tabs>
        <w:ind w:right="-142"/>
        <w:jc w:val="both"/>
      </w:pPr>
      <w:r w:rsidRPr="00773D13">
        <w:t xml:space="preserve">      1.Балансовая принадлежность тепловых сетей и установок:</w:t>
      </w:r>
      <w:r>
        <w:t xml:space="preserve"> ПАО «Башинформсвязь»</w:t>
      </w:r>
      <w:r>
        <w:rPr>
          <w:b/>
        </w:rPr>
        <w:t xml:space="preserve">. </w:t>
      </w:r>
      <w:r w:rsidRPr="00773D13">
        <w:rPr>
          <w:b/>
        </w:rPr>
        <w:t xml:space="preserve">Адрес объекта: </w:t>
      </w:r>
      <w:r w:rsidRPr="00773D13">
        <w:t xml:space="preserve">452830, Республика Башкортостан, </w:t>
      </w:r>
      <w:proofErr w:type="spellStart"/>
      <w:r w:rsidRPr="00773D13">
        <w:t>Татышлинский</w:t>
      </w:r>
      <w:proofErr w:type="spellEnd"/>
      <w:r w:rsidRPr="00773D13">
        <w:t xml:space="preserve"> район, с. </w:t>
      </w:r>
      <w:r>
        <w:t xml:space="preserve">Верхние Татышлы. </w:t>
      </w:r>
    </w:p>
    <w:p w:rsidR="003E7137" w:rsidRPr="00773D13" w:rsidRDefault="003E7137" w:rsidP="003E7137">
      <w:pPr>
        <w:pStyle w:val="a5"/>
        <w:spacing w:after="240"/>
        <w:ind w:left="0" w:right="-57"/>
        <w:jc w:val="both"/>
      </w:pPr>
      <w:r w:rsidRPr="00773D13">
        <w:t xml:space="preserve">      2.Границей ответственности сторон является точка врезки в центральную тепловую сеть от задвижки арматуры. Ответвления за точкой врезки является собственностью Потребителя. </w:t>
      </w:r>
    </w:p>
    <w:p w:rsidR="003E7137" w:rsidRPr="00773D13" w:rsidRDefault="003E7137" w:rsidP="003E7137">
      <w:pPr>
        <w:ind w:left="1418" w:right="-57" w:firstLine="284"/>
        <w:jc w:val="both"/>
      </w:pPr>
      <w:r w:rsidRPr="00773D13">
        <w:rPr>
          <w:noProof/>
        </w:rPr>
        <w:drawing>
          <wp:inline distT="0" distB="0" distL="0" distR="0" wp14:anchorId="3A6FBF69" wp14:editId="6C0EF097">
            <wp:extent cx="4114800" cy="1438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srcRect/>
                    <a:stretch>
                      <a:fillRect/>
                    </a:stretch>
                  </pic:blipFill>
                  <pic:spPr bwMode="auto">
                    <a:xfrm>
                      <a:off x="0" y="0"/>
                      <a:ext cx="4114800" cy="1438275"/>
                    </a:xfrm>
                    <a:prstGeom prst="rect">
                      <a:avLst/>
                    </a:prstGeom>
                    <a:noFill/>
                    <a:ln w="9525">
                      <a:noFill/>
                      <a:miter lim="800000"/>
                      <a:headEnd/>
                      <a:tailEnd/>
                    </a:ln>
                  </pic:spPr>
                </pic:pic>
              </a:graphicData>
            </a:graphic>
          </wp:inline>
        </w:drawing>
      </w:r>
    </w:p>
    <w:p w:rsidR="003E7137" w:rsidRPr="00773D13" w:rsidRDefault="003E7137" w:rsidP="003E7137">
      <w:pPr>
        <w:pStyle w:val="a5"/>
        <w:ind w:left="0" w:right="-57"/>
        <w:jc w:val="both"/>
      </w:pPr>
      <w:r w:rsidRPr="00773D13">
        <w:t xml:space="preserve">      3.Теплоснабжа</w:t>
      </w:r>
      <w:r>
        <w:t xml:space="preserve">ющая организация и Потребитель </w:t>
      </w:r>
      <w:r w:rsidRPr="00773D13">
        <w:t>обязуются установки, указанные в настоящем акте, содержать в исправном состоянии и эксплуатировать в соответствии с действующими нормативными актами.</w:t>
      </w:r>
    </w:p>
    <w:p w:rsidR="003E7137" w:rsidRPr="00773D13" w:rsidRDefault="003E7137" w:rsidP="003E7137">
      <w:pPr>
        <w:pStyle w:val="a5"/>
        <w:ind w:left="0" w:right="-57"/>
        <w:jc w:val="both"/>
      </w:pPr>
      <w:r w:rsidRPr="00773D13">
        <w:t xml:space="preserve">      4.Потребитель обязуется обеспечить на своей территории охрану тепловых сетей принадлежащих Теплоснабжающей организации, свободный доступ работникам ООО «</w:t>
      </w:r>
      <w:proofErr w:type="spellStart"/>
      <w:r w:rsidRPr="00773D13">
        <w:t>Коммсервис</w:t>
      </w:r>
      <w:proofErr w:type="spellEnd"/>
      <w:r w:rsidRPr="00773D13">
        <w:t>» в любое время суток для проведения необходимых работ.</w:t>
      </w:r>
    </w:p>
    <w:p w:rsidR="003E7137" w:rsidRPr="00773D13" w:rsidRDefault="003E7137" w:rsidP="003E7137">
      <w:pPr>
        <w:pStyle w:val="a5"/>
        <w:ind w:left="0" w:right="-57"/>
        <w:jc w:val="both"/>
      </w:pPr>
      <w:r w:rsidRPr="00773D13">
        <w:t xml:space="preserve">      5.Настоящий акт составлен в двух экземплярах и является неотъемлемой частью </w:t>
      </w:r>
      <w:proofErr w:type="gramStart"/>
      <w:r w:rsidRPr="00773D13">
        <w:t>Договора  на</w:t>
      </w:r>
      <w:proofErr w:type="gramEnd"/>
      <w:r w:rsidRPr="00773D13">
        <w:t xml:space="preserve"> отпуск и потребление тепловой энергии №</w:t>
      </w:r>
      <w:r>
        <w:t xml:space="preserve"> __ </w:t>
      </w:r>
      <w:r w:rsidRPr="00773D13">
        <w:t>от «</w:t>
      </w:r>
      <w:r>
        <w:t>__</w:t>
      </w:r>
      <w:r w:rsidRPr="00773D13">
        <w:t xml:space="preserve">» </w:t>
      </w:r>
      <w:r>
        <w:t xml:space="preserve">_________ </w:t>
      </w:r>
      <w:r w:rsidRPr="00773D13">
        <w:t>201</w:t>
      </w:r>
      <w:r>
        <w:t>8</w:t>
      </w:r>
      <w:r w:rsidRPr="00773D13">
        <w:t xml:space="preserve"> г.</w:t>
      </w:r>
    </w:p>
    <w:tbl>
      <w:tblPr>
        <w:tblW w:w="10031" w:type="dxa"/>
        <w:tblLook w:val="01E0" w:firstRow="1" w:lastRow="1" w:firstColumn="1" w:lastColumn="1" w:noHBand="0" w:noVBand="0"/>
      </w:tblPr>
      <w:tblGrid>
        <w:gridCol w:w="5276"/>
        <w:gridCol w:w="4755"/>
      </w:tblGrid>
      <w:tr w:rsidR="00AD3553" w:rsidRPr="00DD2EE5" w:rsidTr="00AD3553">
        <w:trPr>
          <w:trHeight w:val="798"/>
        </w:trPr>
        <w:tc>
          <w:tcPr>
            <w:tcW w:w="5276" w:type="dxa"/>
          </w:tcPr>
          <w:p w:rsidR="00AD3553" w:rsidRPr="00697733" w:rsidRDefault="00AD3553" w:rsidP="00AD3553">
            <w:pPr>
              <w:pStyle w:val="afff1"/>
              <w:ind w:right="-142"/>
              <w:jc w:val="left"/>
              <w:rPr>
                <w:b w:val="0"/>
                <w:sz w:val="24"/>
                <w:szCs w:val="24"/>
              </w:rPr>
            </w:pPr>
            <w:r w:rsidRPr="00697733">
              <w:rPr>
                <w:caps w:val="0"/>
                <w:sz w:val="24"/>
                <w:szCs w:val="24"/>
              </w:rPr>
              <w:t>Теплоснабжающая организация:</w:t>
            </w:r>
          </w:p>
          <w:p w:rsidR="00AD3553" w:rsidRPr="00697733" w:rsidRDefault="00AD3553" w:rsidP="00AD3553">
            <w:pPr>
              <w:pStyle w:val="afff1"/>
              <w:ind w:right="-142"/>
              <w:jc w:val="left"/>
              <w:rPr>
                <w:b w:val="0"/>
                <w:sz w:val="24"/>
                <w:szCs w:val="24"/>
              </w:rPr>
            </w:pPr>
            <w:r w:rsidRPr="00697733">
              <w:rPr>
                <w:b w:val="0"/>
                <w:caps w:val="0"/>
                <w:sz w:val="24"/>
                <w:szCs w:val="24"/>
              </w:rPr>
              <w:t>Директор</w:t>
            </w:r>
          </w:p>
          <w:p w:rsidR="00AD3553" w:rsidRDefault="00AD3553" w:rsidP="00AD3553">
            <w:pPr>
              <w:pStyle w:val="afff1"/>
              <w:ind w:right="-142"/>
              <w:jc w:val="left"/>
              <w:rPr>
                <w:szCs w:val="24"/>
              </w:rPr>
            </w:pPr>
          </w:p>
          <w:p w:rsidR="00AD3553" w:rsidRDefault="00AD3553" w:rsidP="00AD3553">
            <w:pPr>
              <w:pStyle w:val="afff1"/>
              <w:ind w:right="-142"/>
              <w:jc w:val="left"/>
              <w:rPr>
                <w:szCs w:val="24"/>
              </w:rPr>
            </w:pPr>
          </w:p>
          <w:p w:rsidR="00AD3553" w:rsidRPr="00DD2EE5" w:rsidRDefault="00AD3553" w:rsidP="00AD3553">
            <w:pPr>
              <w:pStyle w:val="afff1"/>
              <w:ind w:right="-142"/>
              <w:jc w:val="left"/>
              <w:rPr>
                <w:szCs w:val="24"/>
              </w:rPr>
            </w:pPr>
          </w:p>
          <w:p w:rsidR="00AD3553" w:rsidRPr="00DD2EE5" w:rsidRDefault="00AD3553" w:rsidP="00AD3553">
            <w:pPr>
              <w:pStyle w:val="afff1"/>
              <w:ind w:right="-142"/>
              <w:jc w:val="left"/>
              <w:rPr>
                <w:szCs w:val="24"/>
              </w:rPr>
            </w:pPr>
            <w:r w:rsidRPr="00DD2EE5">
              <w:rPr>
                <w:szCs w:val="24"/>
              </w:rPr>
              <w:t>___________________</w:t>
            </w:r>
            <w:r>
              <w:rPr>
                <w:szCs w:val="24"/>
              </w:rPr>
              <w:t xml:space="preserve"> </w:t>
            </w:r>
            <w:proofErr w:type="spellStart"/>
            <w:r w:rsidRPr="00697733">
              <w:rPr>
                <w:caps w:val="0"/>
                <w:sz w:val="24"/>
                <w:szCs w:val="24"/>
              </w:rPr>
              <w:t>Хаирзаманов</w:t>
            </w:r>
            <w:proofErr w:type="spellEnd"/>
            <w:r w:rsidRPr="00697733">
              <w:rPr>
                <w:caps w:val="0"/>
                <w:sz w:val="24"/>
                <w:szCs w:val="24"/>
              </w:rPr>
              <w:t xml:space="preserve"> А.А.</w:t>
            </w:r>
            <w:r w:rsidRPr="00DD2EE5">
              <w:rPr>
                <w:szCs w:val="24"/>
              </w:rPr>
              <w:tab/>
            </w:r>
          </w:p>
          <w:p w:rsidR="00AD3553" w:rsidRPr="00DD2EE5" w:rsidRDefault="00AD3553" w:rsidP="00AD3553">
            <w:pPr>
              <w:pStyle w:val="afff1"/>
              <w:ind w:right="-142"/>
              <w:jc w:val="left"/>
              <w:rPr>
                <w:szCs w:val="24"/>
              </w:rPr>
            </w:pPr>
            <w:r>
              <w:rPr>
                <w:szCs w:val="24"/>
              </w:rPr>
              <w:t>"____"_____________2018</w:t>
            </w:r>
            <w:r w:rsidRPr="00DD2EE5">
              <w:rPr>
                <w:szCs w:val="24"/>
              </w:rPr>
              <w:t xml:space="preserve"> </w:t>
            </w:r>
            <w:r w:rsidRPr="00DD2EE5">
              <w:rPr>
                <w:caps w:val="0"/>
                <w:szCs w:val="24"/>
              </w:rPr>
              <w:t>г</w:t>
            </w:r>
            <w:r w:rsidRPr="00DD2EE5">
              <w:rPr>
                <w:szCs w:val="24"/>
              </w:rPr>
              <w:t>.</w:t>
            </w:r>
          </w:p>
          <w:p w:rsidR="00AD3553" w:rsidRPr="00DD2EE5" w:rsidRDefault="00AD3553" w:rsidP="00AD3553">
            <w:pPr>
              <w:pStyle w:val="afff1"/>
              <w:ind w:right="-142"/>
              <w:jc w:val="left"/>
              <w:rPr>
                <w:szCs w:val="24"/>
              </w:rPr>
            </w:pPr>
            <w:r w:rsidRPr="00DD2EE5">
              <w:rPr>
                <w:szCs w:val="24"/>
              </w:rPr>
              <w:t>М.П.</w:t>
            </w:r>
          </w:p>
        </w:tc>
        <w:tc>
          <w:tcPr>
            <w:tcW w:w="4755" w:type="dxa"/>
          </w:tcPr>
          <w:p w:rsidR="00AD3553" w:rsidRPr="00697733" w:rsidRDefault="00AD3553" w:rsidP="00AD3553">
            <w:pPr>
              <w:pStyle w:val="afff1"/>
              <w:ind w:left="3" w:right="-142"/>
              <w:jc w:val="left"/>
              <w:rPr>
                <w:b w:val="0"/>
                <w:sz w:val="24"/>
                <w:szCs w:val="24"/>
              </w:rPr>
            </w:pPr>
            <w:r w:rsidRPr="00697733">
              <w:rPr>
                <w:caps w:val="0"/>
                <w:sz w:val="24"/>
                <w:szCs w:val="24"/>
              </w:rPr>
              <w:t>Потребитель:</w:t>
            </w:r>
          </w:p>
          <w:p w:rsidR="00AD3553" w:rsidRPr="00697733" w:rsidRDefault="00AD3553" w:rsidP="00AD3553">
            <w:pPr>
              <w:pStyle w:val="afff1"/>
              <w:ind w:left="3" w:right="33"/>
              <w:jc w:val="left"/>
              <w:rPr>
                <w:sz w:val="24"/>
                <w:szCs w:val="24"/>
              </w:rPr>
            </w:pPr>
            <w:r w:rsidRPr="00697733">
              <w:rPr>
                <w:caps w:val="0"/>
                <w:sz w:val="24"/>
                <w:szCs w:val="24"/>
              </w:rPr>
              <w:t>Заместитель генерального директора</w:t>
            </w:r>
          </w:p>
          <w:p w:rsidR="00AD3553" w:rsidRPr="00697733" w:rsidRDefault="00AD3553" w:rsidP="00AD3553">
            <w:pPr>
              <w:pStyle w:val="afff1"/>
              <w:ind w:left="3" w:right="33"/>
              <w:jc w:val="left"/>
              <w:rPr>
                <w:sz w:val="24"/>
                <w:szCs w:val="24"/>
              </w:rPr>
            </w:pPr>
            <w:r>
              <w:rPr>
                <w:caps w:val="0"/>
                <w:sz w:val="24"/>
                <w:szCs w:val="24"/>
              </w:rPr>
              <w:t>п</w:t>
            </w:r>
            <w:r w:rsidRPr="00697733">
              <w:rPr>
                <w:caps w:val="0"/>
                <w:sz w:val="24"/>
                <w:szCs w:val="24"/>
              </w:rPr>
              <w:t xml:space="preserve">о управлению персоналом и </w:t>
            </w:r>
            <w:r>
              <w:rPr>
                <w:caps w:val="0"/>
                <w:sz w:val="24"/>
                <w:szCs w:val="24"/>
              </w:rPr>
              <w:t>АХД</w:t>
            </w:r>
          </w:p>
          <w:p w:rsidR="00AD3553" w:rsidRDefault="00AD3553" w:rsidP="00AD3553">
            <w:pPr>
              <w:pStyle w:val="afff1"/>
              <w:ind w:left="3" w:right="33"/>
              <w:jc w:val="left"/>
              <w:rPr>
                <w:szCs w:val="24"/>
              </w:rPr>
            </w:pPr>
          </w:p>
          <w:p w:rsidR="00AD3553" w:rsidRPr="00DD2EE5" w:rsidRDefault="00AD3553" w:rsidP="00AD3553">
            <w:pPr>
              <w:pStyle w:val="afff1"/>
              <w:ind w:left="3" w:right="33"/>
              <w:jc w:val="left"/>
              <w:rPr>
                <w:szCs w:val="24"/>
              </w:rPr>
            </w:pPr>
          </w:p>
          <w:p w:rsidR="00AD3553" w:rsidRPr="00DD2EE5" w:rsidRDefault="00AD3553" w:rsidP="00AD3553">
            <w:pPr>
              <w:pStyle w:val="afff1"/>
              <w:ind w:left="3" w:right="33"/>
              <w:jc w:val="left"/>
              <w:rPr>
                <w:szCs w:val="24"/>
              </w:rPr>
            </w:pPr>
            <w:r>
              <w:rPr>
                <w:szCs w:val="24"/>
              </w:rPr>
              <w:t>___________________</w:t>
            </w:r>
            <w:r w:rsidRPr="00697733">
              <w:rPr>
                <w:caps w:val="0"/>
                <w:sz w:val="24"/>
                <w:szCs w:val="24"/>
              </w:rPr>
              <w:t>Тимкин Д.С.</w:t>
            </w:r>
          </w:p>
          <w:p w:rsidR="00AD3553" w:rsidRPr="00DD2EE5" w:rsidRDefault="00AD3553" w:rsidP="00AD3553">
            <w:pPr>
              <w:pStyle w:val="afff1"/>
              <w:ind w:left="3" w:right="33"/>
              <w:jc w:val="left"/>
              <w:rPr>
                <w:szCs w:val="24"/>
              </w:rPr>
            </w:pPr>
            <w:r>
              <w:rPr>
                <w:szCs w:val="24"/>
              </w:rPr>
              <w:t>"____"_____________2018</w:t>
            </w:r>
            <w:r w:rsidRPr="00DD2EE5">
              <w:rPr>
                <w:szCs w:val="24"/>
              </w:rPr>
              <w:t xml:space="preserve"> </w:t>
            </w:r>
            <w:r w:rsidRPr="00DD2EE5">
              <w:rPr>
                <w:caps w:val="0"/>
                <w:szCs w:val="24"/>
              </w:rPr>
              <w:t>г.</w:t>
            </w:r>
          </w:p>
          <w:p w:rsidR="00AD3553" w:rsidRPr="00DD2EE5" w:rsidRDefault="00AD3553" w:rsidP="00AD3553">
            <w:pPr>
              <w:pStyle w:val="afff1"/>
              <w:ind w:left="3" w:right="33"/>
              <w:jc w:val="left"/>
              <w:rPr>
                <w:szCs w:val="24"/>
              </w:rPr>
            </w:pPr>
            <w:r w:rsidRPr="00DD2EE5">
              <w:rPr>
                <w:szCs w:val="24"/>
              </w:rPr>
              <w:t>М.П.</w:t>
            </w:r>
          </w:p>
        </w:tc>
      </w:tr>
    </w:tbl>
    <w:p w:rsidR="003E7137" w:rsidRDefault="003E7137" w:rsidP="003E7137"/>
    <w:p w:rsidR="003E7137" w:rsidRDefault="003E7137" w:rsidP="003E7137"/>
    <w:p w:rsidR="00E950A1" w:rsidRDefault="00E950A1" w:rsidP="00E950A1">
      <w:pPr>
        <w:rPr>
          <w:rFonts w:ascii="Bookman Old Style" w:hAnsi="Bookman Old Style"/>
          <w:kern w:val="28"/>
        </w:rPr>
      </w:pPr>
    </w:p>
    <w:sectPr w:rsidR="00E950A1" w:rsidSect="001F3306">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137" w:rsidRDefault="003E7137">
      <w:r>
        <w:separator/>
      </w:r>
    </w:p>
  </w:endnote>
  <w:endnote w:type="continuationSeparator" w:id="0">
    <w:p w:rsidR="003E7137" w:rsidRDefault="003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137" w:rsidRDefault="003E7137">
      <w:r>
        <w:separator/>
      </w:r>
    </w:p>
  </w:footnote>
  <w:footnote w:type="continuationSeparator" w:id="0">
    <w:p w:rsidR="003E7137" w:rsidRDefault="003E7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37" w:rsidRDefault="003E7137">
    <w:pPr>
      <w:pStyle w:val="a7"/>
      <w:jc w:val="center"/>
    </w:pPr>
    <w:r>
      <w:fldChar w:fldCharType="begin"/>
    </w:r>
    <w:r>
      <w:instrText>PAGE   \* MERGEFORMAT</w:instrText>
    </w:r>
    <w:r>
      <w:fldChar w:fldCharType="separate"/>
    </w:r>
    <w:r w:rsidR="009E67F2">
      <w:rPr>
        <w:noProof/>
      </w:rPr>
      <w:t>8</w:t>
    </w:r>
    <w:r>
      <w:fldChar w:fldCharType="end"/>
    </w:r>
  </w:p>
  <w:p w:rsidR="003E7137" w:rsidRDefault="003E713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137" w:rsidRDefault="003E7137">
    <w:pPr>
      <w:pStyle w:val="a7"/>
      <w:jc w:val="center"/>
    </w:pPr>
    <w:r>
      <w:fldChar w:fldCharType="begin"/>
    </w:r>
    <w:r>
      <w:instrText>PAGE   \* MERGEFORMAT</w:instrText>
    </w:r>
    <w:r>
      <w:fldChar w:fldCharType="separate"/>
    </w:r>
    <w:r w:rsidR="009E67F2">
      <w:rPr>
        <w:noProof/>
      </w:rPr>
      <w:t>25</w:t>
    </w:r>
    <w:r>
      <w:fldChar w:fldCharType="end"/>
    </w:r>
  </w:p>
  <w:p w:rsidR="003E7137" w:rsidRDefault="003E71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87B91"/>
    <w:rsid w:val="00095938"/>
    <w:rsid w:val="000A0FAA"/>
    <w:rsid w:val="000A11CB"/>
    <w:rsid w:val="000A2BE7"/>
    <w:rsid w:val="000C6659"/>
    <w:rsid w:val="000E4D41"/>
    <w:rsid w:val="000E65CB"/>
    <w:rsid w:val="000E7527"/>
    <w:rsid w:val="0010314D"/>
    <w:rsid w:val="00103D05"/>
    <w:rsid w:val="00104450"/>
    <w:rsid w:val="001101A7"/>
    <w:rsid w:val="00112070"/>
    <w:rsid w:val="00117217"/>
    <w:rsid w:val="001312C7"/>
    <w:rsid w:val="00132721"/>
    <w:rsid w:val="00135FB9"/>
    <w:rsid w:val="0014311D"/>
    <w:rsid w:val="00145CCF"/>
    <w:rsid w:val="00146118"/>
    <w:rsid w:val="00156A9C"/>
    <w:rsid w:val="00175F05"/>
    <w:rsid w:val="001968EB"/>
    <w:rsid w:val="00197D48"/>
    <w:rsid w:val="00197F71"/>
    <w:rsid w:val="001A0136"/>
    <w:rsid w:val="001C4740"/>
    <w:rsid w:val="001E194D"/>
    <w:rsid w:val="001F272A"/>
    <w:rsid w:val="001F3306"/>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3096"/>
    <w:rsid w:val="002638B3"/>
    <w:rsid w:val="00263D77"/>
    <w:rsid w:val="0027266E"/>
    <w:rsid w:val="00275940"/>
    <w:rsid w:val="002765EA"/>
    <w:rsid w:val="00277279"/>
    <w:rsid w:val="00283B18"/>
    <w:rsid w:val="00285716"/>
    <w:rsid w:val="00294E87"/>
    <w:rsid w:val="002A0BCB"/>
    <w:rsid w:val="002A3FE3"/>
    <w:rsid w:val="002B032A"/>
    <w:rsid w:val="002B0A62"/>
    <w:rsid w:val="002B3B57"/>
    <w:rsid w:val="002D4D5F"/>
    <w:rsid w:val="002E5ABF"/>
    <w:rsid w:val="002F36A7"/>
    <w:rsid w:val="002F3EF2"/>
    <w:rsid w:val="002F67BE"/>
    <w:rsid w:val="003051B1"/>
    <w:rsid w:val="00316457"/>
    <w:rsid w:val="0032545C"/>
    <w:rsid w:val="0032605E"/>
    <w:rsid w:val="0033461A"/>
    <w:rsid w:val="00344AAA"/>
    <w:rsid w:val="003526BF"/>
    <w:rsid w:val="0036183F"/>
    <w:rsid w:val="00367C3F"/>
    <w:rsid w:val="00367C7E"/>
    <w:rsid w:val="003762FB"/>
    <w:rsid w:val="003C5F78"/>
    <w:rsid w:val="003D17B8"/>
    <w:rsid w:val="003D4C01"/>
    <w:rsid w:val="003D6AB1"/>
    <w:rsid w:val="003D74DC"/>
    <w:rsid w:val="003E6FFB"/>
    <w:rsid w:val="003E7137"/>
    <w:rsid w:val="003F7D61"/>
    <w:rsid w:val="004025CC"/>
    <w:rsid w:val="00403098"/>
    <w:rsid w:val="0040660C"/>
    <w:rsid w:val="00410189"/>
    <w:rsid w:val="0041308D"/>
    <w:rsid w:val="004164E0"/>
    <w:rsid w:val="00425DD7"/>
    <w:rsid w:val="00444D08"/>
    <w:rsid w:val="00461D0B"/>
    <w:rsid w:val="00467CCA"/>
    <w:rsid w:val="004717BC"/>
    <w:rsid w:val="00471E06"/>
    <w:rsid w:val="00475E3A"/>
    <w:rsid w:val="0048002B"/>
    <w:rsid w:val="004845A3"/>
    <w:rsid w:val="004865E2"/>
    <w:rsid w:val="004A4570"/>
    <w:rsid w:val="004C0F8F"/>
    <w:rsid w:val="004C3BDF"/>
    <w:rsid w:val="004D2D1F"/>
    <w:rsid w:val="004D6006"/>
    <w:rsid w:val="004D775A"/>
    <w:rsid w:val="004E0956"/>
    <w:rsid w:val="004F03AF"/>
    <w:rsid w:val="004F3A41"/>
    <w:rsid w:val="004F76C0"/>
    <w:rsid w:val="00507A23"/>
    <w:rsid w:val="00535D62"/>
    <w:rsid w:val="00536A02"/>
    <w:rsid w:val="00542BF5"/>
    <w:rsid w:val="00543264"/>
    <w:rsid w:val="005441A9"/>
    <w:rsid w:val="00545A7E"/>
    <w:rsid w:val="0056208C"/>
    <w:rsid w:val="005647A3"/>
    <w:rsid w:val="00566240"/>
    <w:rsid w:val="00571C96"/>
    <w:rsid w:val="005821EF"/>
    <w:rsid w:val="005850CE"/>
    <w:rsid w:val="00585161"/>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373C0"/>
    <w:rsid w:val="006412EB"/>
    <w:rsid w:val="00641690"/>
    <w:rsid w:val="00652523"/>
    <w:rsid w:val="006536E3"/>
    <w:rsid w:val="0066136A"/>
    <w:rsid w:val="00663E5F"/>
    <w:rsid w:val="006659F4"/>
    <w:rsid w:val="00676E38"/>
    <w:rsid w:val="006800C5"/>
    <w:rsid w:val="00690153"/>
    <w:rsid w:val="00690926"/>
    <w:rsid w:val="00690D7C"/>
    <w:rsid w:val="0069585D"/>
    <w:rsid w:val="00697008"/>
    <w:rsid w:val="00697733"/>
    <w:rsid w:val="006A4DCB"/>
    <w:rsid w:val="006B0350"/>
    <w:rsid w:val="006B3DE5"/>
    <w:rsid w:val="006C1D90"/>
    <w:rsid w:val="006C5769"/>
    <w:rsid w:val="006E013C"/>
    <w:rsid w:val="006E5FB3"/>
    <w:rsid w:val="006F6B77"/>
    <w:rsid w:val="0070052C"/>
    <w:rsid w:val="00706E74"/>
    <w:rsid w:val="00707D7A"/>
    <w:rsid w:val="00713C3E"/>
    <w:rsid w:val="00724427"/>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C4341"/>
    <w:rsid w:val="008D24A4"/>
    <w:rsid w:val="008D54BC"/>
    <w:rsid w:val="008D6D3B"/>
    <w:rsid w:val="008D712D"/>
    <w:rsid w:val="008E1152"/>
    <w:rsid w:val="008E3EB7"/>
    <w:rsid w:val="008E4654"/>
    <w:rsid w:val="008F1B21"/>
    <w:rsid w:val="00900D1F"/>
    <w:rsid w:val="00906841"/>
    <w:rsid w:val="00907BCE"/>
    <w:rsid w:val="00907F4C"/>
    <w:rsid w:val="00913C42"/>
    <w:rsid w:val="00915B7D"/>
    <w:rsid w:val="0091625A"/>
    <w:rsid w:val="00921D29"/>
    <w:rsid w:val="00934AA6"/>
    <w:rsid w:val="00934B05"/>
    <w:rsid w:val="009367A9"/>
    <w:rsid w:val="00943102"/>
    <w:rsid w:val="00957B45"/>
    <w:rsid w:val="00962485"/>
    <w:rsid w:val="00965EF4"/>
    <w:rsid w:val="00981CC0"/>
    <w:rsid w:val="00985DD2"/>
    <w:rsid w:val="00990BA7"/>
    <w:rsid w:val="00990EAB"/>
    <w:rsid w:val="00991390"/>
    <w:rsid w:val="00992DA7"/>
    <w:rsid w:val="00993D54"/>
    <w:rsid w:val="0099464B"/>
    <w:rsid w:val="009A43DE"/>
    <w:rsid w:val="009B2E04"/>
    <w:rsid w:val="009B2EFE"/>
    <w:rsid w:val="009B34A0"/>
    <w:rsid w:val="009B37E2"/>
    <w:rsid w:val="009B3DFE"/>
    <w:rsid w:val="009B5A5E"/>
    <w:rsid w:val="009C111D"/>
    <w:rsid w:val="009D1560"/>
    <w:rsid w:val="009D2E6A"/>
    <w:rsid w:val="009D5AF2"/>
    <w:rsid w:val="009D6786"/>
    <w:rsid w:val="009E3C00"/>
    <w:rsid w:val="009E67F2"/>
    <w:rsid w:val="009E6820"/>
    <w:rsid w:val="009F74DE"/>
    <w:rsid w:val="00A15055"/>
    <w:rsid w:val="00A45317"/>
    <w:rsid w:val="00A47819"/>
    <w:rsid w:val="00A47A77"/>
    <w:rsid w:val="00A5192B"/>
    <w:rsid w:val="00A54157"/>
    <w:rsid w:val="00A60356"/>
    <w:rsid w:val="00A66DC9"/>
    <w:rsid w:val="00A73A4D"/>
    <w:rsid w:val="00A80A9A"/>
    <w:rsid w:val="00A9189E"/>
    <w:rsid w:val="00A94EEA"/>
    <w:rsid w:val="00A979AE"/>
    <w:rsid w:val="00AC43E9"/>
    <w:rsid w:val="00AC6DD4"/>
    <w:rsid w:val="00AC6F18"/>
    <w:rsid w:val="00AD05F1"/>
    <w:rsid w:val="00AD2F1E"/>
    <w:rsid w:val="00AD3553"/>
    <w:rsid w:val="00AE21B3"/>
    <w:rsid w:val="00AF217A"/>
    <w:rsid w:val="00AF7223"/>
    <w:rsid w:val="00B01915"/>
    <w:rsid w:val="00B02029"/>
    <w:rsid w:val="00B1574F"/>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5D9E"/>
    <w:rsid w:val="00BB45BF"/>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B1FA8"/>
    <w:rsid w:val="00CB3467"/>
    <w:rsid w:val="00CC0FD0"/>
    <w:rsid w:val="00CC1A6C"/>
    <w:rsid w:val="00CC4426"/>
    <w:rsid w:val="00CC6F47"/>
    <w:rsid w:val="00CD51AB"/>
    <w:rsid w:val="00CD6C4D"/>
    <w:rsid w:val="00CE01F6"/>
    <w:rsid w:val="00CE644B"/>
    <w:rsid w:val="00CF2456"/>
    <w:rsid w:val="00CF37C4"/>
    <w:rsid w:val="00CF58FF"/>
    <w:rsid w:val="00D02223"/>
    <w:rsid w:val="00D06874"/>
    <w:rsid w:val="00D07BE8"/>
    <w:rsid w:val="00D445B5"/>
    <w:rsid w:val="00D4565D"/>
    <w:rsid w:val="00D56F8D"/>
    <w:rsid w:val="00D5767A"/>
    <w:rsid w:val="00D65344"/>
    <w:rsid w:val="00D75490"/>
    <w:rsid w:val="00D83B23"/>
    <w:rsid w:val="00D83B7F"/>
    <w:rsid w:val="00D8535C"/>
    <w:rsid w:val="00D93891"/>
    <w:rsid w:val="00DA2F39"/>
    <w:rsid w:val="00DA3C50"/>
    <w:rsid w:val="00DC7355"/>
    <w:rsid w:val="00DD1054"/>
    <w:rsid w:val="00DD3A1D"/>
    <w:rsid w:val="00DD719A"/>
    <w:rsid w:val="00DE184D"/>
    <w:rsid w:val="00DE2874"/>
    <w:rsid w:val="00DE6BC4"/>
    <w:rsid w:val="00DF29FB"/>
    <w:rsid w:val="00DF40DF"/>
    <w:rsid w:val="00DF655A"/>
    <w:rsid w:val="00E1128C"/>
    <w:rsid w:val="00E11984"/>
    <w:rsid w:val="00E12090"/>
    <w:rsid w:val="00E13AF8"/>
    <w:rsid w:val="00E1746B"/>
    <w:rsid w:val="00E24051"/>
    <w:rsid w:val="00E25884"/>
    <w:rsid w:val="00E3384F"/>
    <w:rsid w:val="00E34FF7"/>
    <w:rsid w:val="00E35210"/>
    <w:rsid w:val="00E520DA"/>
    <w:rsid w:val="00E523B4"/>
    <w:rsid w:val="00E667C3"/>
    <w:rsid w:val="00E74309"/>
    <w:rsid w:val="00E743EC"/>
    <w:rsid w:val="00E75F9B"/>
    <w:rsid w:val="00E764E1"/>
    <w:rsid w:val="00E765DB"/>
    <w:rsid w:val="00E81613"/>
    <w:rsid w:val="00E87FDF"/>
    <w:rsid w:val="00E91419"/>
    <w:rsid w:val="00E917FD"/>
    <w:rsid w:val="00E94748"/>
    <w:rsid w:val="00E950A1"/>
    <w:rsid w:val="00E962C5"/>
    <w:rsid w:val="00E9731C"/>
    <w:rsid w:val="00EA0DFD"/>
    <w:rsid w:val="00EA5444"/>
    <w:rsid w:val="00EB1A9F"/>
    <w:rsid w:val="00EB7AD5"/>
    <w:rsid w:val="00EC0CFD"/>
    <w:rsid w:val="00EC5A22"/>
    <w:rsid w:val="00EC6910"/>
    <w:rsid w:val="00ED005F"/>
    <w:rsid w:val="00ED63F3"/>
    <w:rsid w:val="00ED6572"/>
    <w:rsid w:val="00EE5758"/>
    <w:rsid w:val="00EE65BD"/>
    <w:rsid w:val="00EF740E"/>
    <w:rsid w:val="00F0122F"/>
    <w:rsid w:val="00F07789"/>
    <w:rsid w:val="00F3201D"/>
    <w:rsid w:val="00F334FE"/>
    <w:rsid w:val="00F4196A"/>
    <w:rsid w:val="00F6062D"/>
    <w:rsid w:val="00F65F96"/>
    <w:rsid w:val="00F77C2E"/>
    <w:rsid w:val="00F8247A"/>
    <w:rsid w:val="00F93C8E"/>
    <w:rsid w:val="00FA006B"/>
    <w:rsid w:val="00FB105C"/>
    <w:rsid w:val="00FC388A"/>
    <w:rsid w:val="00FC746C"/>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0"/>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consultantplus://offline/ref=0C4366856114166D859B855FA3367229F7354308E5E3B1CA6671180A5027012E237B2108444D792843q6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6288-886C-45CB-A3E3-B668F038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25</Pages>
  <Words>8196</Words>
  <Characters>46719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446</cp:revision>
  <cp:lastPrinted>2018-03-16T08:22:00Z</cp:lastPrinted>
  <dcterms:created xsi:type="dcterms:W3CDTF">2016-10-27T10:25:00Z</dcterms:created>
  <dcterms:modified xsi:type="dcterms:W3CDTF">2018-03-16T08:22:00Z</dcterms:modified>
</cp:coreProperties>
</file>